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2B6C" w14:textId="77777777" w:rsidR="00510B93" w:rsidRDefault="00510B93" w:rsidP="00510B93">
      <w:pPr>
        <w:rPr>
          <w:rFonts w:ascii="Gill Sans MT" w:hAnsi="Gill Sans MT"/>
          <w:b/>
          <w:bCs/>
          <w:sz w:val="24"/>
        </w:rPr>
      </w:pPr>
      <w:r w:rsidRPr="00510B93">
        <w:rPr>
          <w:rFonts w:ascii="Gill Sans MT" w:hAnsi="Gill Sans MT"/>
          <w:b/>
          <w:bCs/>
          <w:sz w:val="24"/>
        </w:rPr>
        <w:t xml:space="preserve">Charity Operations Officer </w:t>
      </w:r>
    </w:p>
    <w:p w14:paraId="409A86F5" w14:textId="77777777" w:rsidR="00510B93" w:rsidRDefault="00510B93" w:rsidP="00510B93">
      <w:pPr>
        <w:rPr>
          <w:rFonts w:ascii="Gill Sans MT" w:hAnsi="Gill Sans MT"/>
          <w:b/>
          <w:bCs/>
          <w:sz w:val="24"/>
        </w:rPr>
      </w:pPr>
    </w:p>
    <w:p w14:paraId="03382BBE" w14:textId="77777777" w:rsidR="00510B93" w:rsidRPr="001818B6" w:rsidRDefault="001818B6" w:rsidP="00510B93">
      <w:pPr>
        <w:rPr>
          <w:rFonts w:ascii="Gill Sans MT" w:hAnsi="Gill Sans MT"/>
          <w:b/>
          <w:bCs/>
          <w:sz w:val="24"/>
          <w:u w:val="single"/>
        </w:rPr>
      </w:pPr>
      <w:r w:rsidRPr="001818B6">
        <w:rPr>
          <w:rFonts w:ascii="Gill Sans MT" w:hAnsi="Gill Sans MT"/>
          <w:b/>
          <w:bCs/>
          <w:sz w:val="24"/>
          <w:u w:val="single"/>
        </w:rPr>
        <w:t xml:space="preserve">The </w:t>
      </w:r>
      <w:r w:rsidR="00510B93" w:rsidRPr="001818B6">
        <w:rPr>
          <w:rFonts w:ascii="Gill Sans MT" w:hAnsi="Gill Sans MT"/>
          <w:b/>
          <w:bCs/>
          <w:sz w:val="24"/>
          <w:u w:val="single"/>
        </w:rPr>
        <w:t>Role</w:t>
      </w:r>
    </w:p>
    <w:p w14:paraId="1CF2B71F" w14:textId="77777777" w:rsidR="00510B93" w:rsidRDefault="00510B93" w:rsidP="00510B93">
      <w:pPr>
        <w:rPr>
          <w:rFonts w:ascii="Gill Sans MT" w:hAnsi="Gill Sans MT"/>
          <w:b/>
          <w:bCs/>
          <w:sz w:val="24"/>
        </w:rPr>
      </w:pPr>
    </w:p>
    <w:p w14:paraId="2667E25A" w14:textId="0D086489" w:rsidR="00510B93" w:rsidRPr="001818B6" w:rsidRDefault="00510B93" w:rsidP="001818B6">
      <w:pPr>
        <w:rPr>
          <w:rFonts w:ascii="Gill Sans MT" w:hAnsi="Gill Sans MT"/>
          <w:sz w:val="24"/>
        </w:rPr>
      </w:pPr>
      <w:r w:rsidRPr="00510B93">
        <w:rPr>
          <w:rFonts w:ascii="Gill Sans MT" w:hAnsi="Gill Sans MT"/>
          <w:sz w:val="24"/>
        </w:rPr>
        <w:t xml:space="preserve">This is </w:t>
      </w:r>
      <w:r>
        <w:rPr>
          <w:rFonts w:ascii="Gill Sans MT" w:hAnsi="Gill Sans MT"/>
          <w:sz w:val="24"/>
        </w:rPr>
        <w:t>a pivotal role in the organisation, at a critical time in the Charit</w:t>
      </w:r>
      <w:r w:rsidR="00696FBE">
        <w:rPr>
          <w:rFonts w:ascii="Gill Sans MT" w:hAnsi="Gill Sans MT"/>
          <w:sz w:val="24"/>
        </w:rPr>
        <w:t>y</w:t>
      </w:r>
      <w:r>
        <w:rPr>
          <w:rFonts w:ascii="Gill Sans MT" w:hAnsi="Gill Sans MT"/>
          <w:sz w:val="24"/>
        </w:rPr>
        <w:t>’s development.</w:t>
      </w:r>
      <w:r w:rsidR="001818B6">
        <w:rPr>
          <w:rFonts w:ascii="Gill Sans MT" w:hAnsi="Gill Sans MT"/>
          <w:sz w:val="24"/>
        </w:rPr>
        <w:t xml:space="preserve"> </w:t>
      </w:r>
      <w:r>
        <w:rPr>
          <w:rFonts w:ascii="Gill Sans MT" w:eastAsiaTheme="minorEastAsia" w:hAnsi="Gill Sans MT" w:cstheme="minorBidi"/>
          <w:sz w:val="24"/>
          <w:lang w:val="en-US"/>
        </w:rPr>
        <w:t xml:space="preserve">You will </w:t>
      </w:r>
      <w:r w:rsidR="001818B6">
        <w:rPr>
          <w:rFonts w:ascii="Gill Sans MT" w:eastAsiaTheme="minorEastAsia" w:hAnsi="Gill Sans MT" w:cstheme="minorBidi"/>
          <w:sz w:val="24"/>
          <w:lang w:val="en-US"/>
        </w:rPr>
        <w:t>work alongside the CEO and</w:t>
      </w:r>
      <w:r>
        <w:rPr>
          <w:rFonts w:ascii="Gill Sans MT" w:eastAsiaTheme="minorEastAsia" w:hAnsi="Gill Sans MT" w:cstheme="minorBidi"/>
          <w:sz w:val="24"/>
          <w:lang w:val="en-US"/>
        </w:rPr>
        <w:t xml:space="preserve"> ensur</w:t>
      </w:r>
      <w:r w:rsidR="001818B6">
        <w:rPr>
          <w:rFonts w:ascii="Gill Sans MT" w:eastAsiaTheme="minorEastAsia" w:hAnsi="Gill Sans MT" w:cstheme="minorBidi"/>
          <w:sz w:val="24"/>
          <w:lang w:val="en-US"/>
        </w:rPr>
        <w:t>e</w:t>
      </w:r>
      <w:r>
        <w:rPr>
          <w:rFonts w:ascii="Gill Sans MT" w:eastAsiaTheme="minorEastAsia" w:hAnsi="Gill Sans MT" w:cstheme="minorBidi"/>
          <w:sz w:val="24"/>
          <w:lang w:val="en-US"/>
        </w:rPr>
        <w:t xml:space="preserve"> that the Charity runs smoothly,</w:t>
      </w:r>
      <w:r w:rsidR="001818B6">
        <w:rPr>
          <w:rFonts w:ascii="Gill Sans MT" w:eastAsiaTheme="minorEastAsia" w:hAnsi="Gill Sans MT" w:cstheme="minorBidi"/>
          <w:sz w:val="24"/>
          <w:lang w:val="en-US"/>
        </w:rPr>
        <w:t xml:space="preserve"> over and above that you will </w:t>
      </w:r>
      <w:r>
        <w:rPr>
          <w:rFonts w:ascii="Gill Sans MT" w:eastAsiaTheme="minorEastAsia" w:hAnsi="Gill Sans MT" w:cstheme="minorBidi"/>
          <w:sz w:val="24"/>
          <w:lang w:val="en-US"/>
        </w:rPr>
        <w:t>support fundraising to ensure an expanding and dynamic future for the Charity, its students and art history. You will be passionate about the importance of offering</w:t>
      </w:r>
      <w:r w:rsidRPr="00BD437D">
        <w:rPr>
          <w:rFonts w:ascii="Gill Sans MT" w:eastAsiaTheme="minorEastAsia" w:hAnsi="Gill Sans MT" w:cstheme="minorBidi"/>
          <w:sz w:val="24"/>
          <w:lang w:val="en-US"/>
        </w:rPr>
        <w:t xml:space="preserve"> first-class art history education and </w:t>
      </w:r>
      <w:r>
        <w:rPr>
          <w:rFonts w:ascii="Gill Sans MT" w:eastAsiaTheme="minorEastAsia" w:hAnsi="Gill Sans MT" w:cstheme="minorBidi"/>
          <w:sz w:val="24"/>
          <w:lang w:val="en-US"/>
        </w:rPr>
        <w:t xml:space="preserve">associated </w:t>
      </w:r>
      <w:r w:rsidRPr="00BD437D">
        <w:rPr>
          <w:rFonts w:ascii="Gill Sans MT" w:eastAsiaTheme="minorEastAsia" w:hAnsi="Gill Sans MT" w:cstheme="minorBidi"/>
          <w:sz w:val="24"/>
          <w:lang w:val="en-US"/>
        </w:rPr>
        <w:t>opportunities</w:t>
      </w:r>
      <w:r>
        <w:rPr>
          <w:rFonts w:ascii="Gill Sans MT" w:eastAsiaTheme="minorEastAsia" w:hAnsi="Gill Sans MT" w:cstheme="minorBidi"/>
          <w:sz w:val="24"/>
          <w:lang w:val="en-US"/>
        </w:rPr>
        <w:t xml:space="preserve"> to students from all backgrounds.</w:t>
      </w:r>
      <w:r w:rsidR="001818B6">
        <w:rPr>
          <w:rFonts w:ascii="Gill Sans MT" w:eastAsiaTheme="minorEastAsia" w:hAnsi="Gill Sans MT" w:cstheme="minorBidi"/>
          <w:sz w:val="24"/>
          <w:lang w:val="en-US"/>
        </w:rPr>
        <w:t xml:space="preserve"> This role has the scope to expand as the incumbent demonstrates capability, and as the </w:t>
      </w:r>
      <w:r w:rsidR="00CA625F">
        <w:rPr>
          <w:rFonts w:ascii="Gill Sans MT" w:eastAsiaTheme="minorEastAsia" w:hAnsi="Gill Sans MT" w:cstheme="minorBidi"/>
          <w:sz w:val="24"/>
          <w:lang w:val="en-US"/>
        </w:rPr>
        <w:t>C</w:t>
      </w:r>
      <w:r w:rsidR="001818B6">
        <w:rPr>
          <w:rFonts w:ascii="Gill Sans MT" w:eastAsiaTheme="minorEastAsia" w:hAnsi="Gill Sans MT" w:cstheme="minorBidi"/>
          <w:sz w:val="24"/>
          <w:lang w:val="en-US"/>
        </w:rPr>
        <w:t>harity grows.</w:t>
      </w:r>
    </w:p>
    <w:p w14:paraId="7A63691D" w14:textId="77777777" w:rsidR="00510B93" w:rsidRDefault="00510B93" w:rsidP="00510B93">
      <w:pPr>
        <w:pStyle w:val="Body"/>
        <w:rPr>
          <w:rFonts w:ascii="Gill Sans MT" w:eastAsiaTheme="minorEastAsia" w:hAnsi="Gill Sans MT" w:cstheme="minorBidi"/>
          <w:sz w:val="24"/>
          <w:szCs w:val="24"/>
          <w:lang w:val="en-US"/>
        </w:rPr>
      </w:pPr>
    </w:p>
    <w:p w14:paraId="52C4763E" w14:textId="77777777" w:rsidR="00510B93" w:rsidRPr="001818B6" w:rsidRDefault="001818B6" w:rsidP="00510B93">
      <w:pPr>
        <w:pStyle w:val="Body"/>
        <w:rPr>
          <w:rFonts w:ascii="Gill Sans MT" w:hAnsi="Gill Sans MT"/>
          <w:b/>
          <w:bCs/>
          <w:sz w:val="24"/>
          <w:szCs w:val="24"/>
          <w:u w:val="single"/>
          <w:lang w:val="en-US"/>
        </w:rPr>
      </w:pPr>
      <w:r w:rsidRPr="001818B6">
        <w:rPr>
          <w:rFonts w:ascii="Gill Sans MT" w:hAnsi="Gill Sans MT"/>
          <w:b/>
          <w:bCs/>
          <w:sz w:val="24"/>
          <w:szCs w:val="24"/>
          <w:u w:val="single"/>
          <w:lang w:val="en-US"/>
        </w:rPr>
        <w:t>The job</w:t>
      </w:r>
    </w:p>
    <w:p w14:paraId="55F91A57" w14:textId="77777777" w:rsidR="00510B93" w:rsidRPr="00BD437D" w:rsidRDefault="00510B93" w:rsidP="00510B93">
      <w:pPr>
        <w:rPr>
          <w:rFonts w:ascii="Gill Sans MT" w:hAnsi="Gill Sans MT"/>
          <w:sz w:val="24"/>
        </w:rPr>
      </w:pPr>
    </w:p>
    <w:p w14:paraId="50745212" w14:textId="77777777" w:rsidR="00510B93" w:rsidRPr="001818B6" w:rsidRDefault="00510B93" w:rsidP="00510B93">
      <w:pPr>
        <w:pStyle w:val="Body"/>
        <w:rPr>
          <w:rFonts w:ascii="Gill Sans MT" w:eastAsiaTheme="minorEastAsia" w:hAnsi="Gill Sans MT" w:cstheme="minorBidi"/>
          <w:b/>
          <w:bCs/>
          <w:sz w:val="24"/>
          <w:szCs w:val="24"/>
          <w:lang w:val="en-US"/>
        </w:rPr>
      </w:pPr>
      <w:r w:rsidRPr="001818B6">
        <w:rPr>
          <w:rFonts w:ascii="Gill Sans MT" w:eastAsiaTheme="minorEastAsia" w:hAnsi="Gill Sans MT" w:cstheme="minorBidi"/>
          <w:b/>
          <w:bCs/>
          <w:sz w:val="24"/>
          <w:szCs w:val="24"/>
          <w:lang w:val="en-US"/>
        </w:rPr>
        <w:t xml:space="preserve">Fundraising </w:t>
      </w:r>
    </w:p>
    <w:p w14:paraId="197D6DE9" w14:textId="77777777" w:rsidR="00510B93" w:rsidRPr="00BD437D" w:rsidRDefault="00510B93" w:rsidP="00510B93">
      <w:pPr>
        <w:tabs>
          <w:tab w:val="left" w:pos="2300"/>
        </w:tabs>
        <w:rPr>
          <w:rFonts w:ascii="Gill Sans MT" w:hAnsi="Gill Sans MT"/>
          <w:sz w:val="24"/>
        </w:rPr>
      </w:pPr>
      <w:r>
        <w:rPr>
          <w:rFonts w:ascii="Gill Sans MT" w:hAnsi="Gill Sans MT"/>
          <w:sz w:val="24"/>
        </w:rPr>
        <w:tab/>
      </w:r>
    </w:p>
    <w:p w14:paraId="7BEE304C" w14:textId="77777777" w:rsidR="00510B93" w:rsidRDefault="00510B93" w:rsidP="001818B6">
      <w:pPr>
        <w:pStyle w:val="Body"/>
        <w:numPr>
          <w:ilvl w:val="0"/>
          <w:numId w:val="15"/>
        </w:numPr>
        <w:rPr>
          <w:rFonts w:ascii="Gill Sans MT" w:eastAsiaTheme="minorEastAsia" w:hAnsi="Gill Sans MT" w:cstheme="minorBidi"/>
          <w:sz w:val="24"/>
          <w:szCs w:val="24"/>
          <w:lang w:val="en-US"/>
        </w:rPr>
      </w:pPr>
      <w:r w:rsidRPr="00BD437D">
        <w:rPr>
          <w:rFonts w:ascii="Gill Sans MT" w:eastAsiaTheme="minorEastAsia" w:hAnsi="Gill Sans MT" w:cstheme="minorBidi"/>
          <w:sz w:val="24"/>
          <w:szCs w:val="24"/>
          <w:lang w:val="en-US"/>
        </w:rPr>
        <w:t>Supporting and communicating with donors and stakeholders to help sustain repeat and new donations, time permitting</w:t>
      </w:r>
    </w:p>
    <w:p w14:paraId="7BBFDDB3" w14:textId="77777777" w:rsidR="00510B93" w:rsidRPr="00507B3C" w:rsidRDefault="00510B93" w:rsidP="001818B6">
      <w:pPr>
        <w:pStyle w:val="Body"/>
        <w:numPr>
          <w:ilvl w:val="0"/>
          <w:numId w:val="15"/>
        </w:numPr>
        <w:rPr>
          <w:rFonts w:ascii="Gill Sans MT" w:eastAsiaTheme="minorEastAsia" w:hAnsi="Gill Sans MT" w:cstheme="minorBidi"/>
          <w:sz w:val="24"/>
          <w:szCs w:val="24"/>
          <w:lang w:val="en-US"/>
        </w:rPr>
      </w:pPr>
      <w:r w:rsidRPr="00507B3C">
        <w:rPr>
          <w:rFonts w:ascii="Gill Sans MT" w:eastAsiaTheme="minorEastAsia" w:hAnsi="Gill Sans MT" w:cstheme="minorBidi"/>
          <w:sz w:val="24"/>
          <w:szCs w:val="24"/>
          <w:lang w:val="en-US"/>
        </w:rPr>
        <w:t>Researching and drafting funding applications</w:t>
      </w:r>
    </w:p>
    <w:p w14:paraId="0AA9133E" w14:textId="77777777" w:rsidR="00510B93" w:rsidRPr="00BD437D" w:rsidRDefault="00510B93" w:rsidP="001818B6">
      <w:pPr>
        <w:pStyle w:val="Body"/>
        <w:numPr>
          <w:ilvl w:val="0"/>
          <w:numId w:val="15"/>
        </w:numPr>
        <w:rPr>
          <w:rFonts w:ascii="Gill Sans MT" w:eastAsiaTheme="minorEastAsia" w:hAnsi="Gill Sans MT" w:cstheme="minorBidi"/>
          <w:sz w:val="24"/>
          <w:szCs w:val="24"/>
          <w:lang w:val="en-US"/>
        </w:rPr>
      </w:pPr>
      <w:r w:rsidRPr="00BD437D">
        <w:rPr>
          <w:rFonts w:ascii="Gill Sans MT" w:eastAsiaTheme="minorEastAsia" w:hAnsi="Gill Sans MT" w:cstheme="minorBidi"/>
          <w:sz w:val="24"/>
          <w:szCs w:val="24"/>
          <w:lang w:val="en-US"/>
        </w:rPr>
        <w:t>Identify fundraising opportunities and tracking them for follow</w:t>
      </w:r>
      <w:r>
        <w:rPr>
          <w:rFonts w:ascii="Gill Sans MT" w:eastAsiaTheme="minorEastAsia" w:hAnsi="Gill Sans MT" w:cstheme="minorBidi"/>
          <w:sz w:val="24"/>
          <w:szCs w:val="24"/>
          <w:lang w:val="en-US"/>
        </w:rPr>
        <w:t>-</w:t>
      </w:r>
      <w:r w:rsidRPr="00BD437D">
        <w:rPr>
          <w:rFonts w:ascii="Gill Sans MT" w:eastAsiaTheme="minorEastAsia" w:hAnsi="Gill Sans MT" w:cstheme="minorBidi"/>
          <w:sz w:val="24"/>
          <w:szCs w:val="24"/>
          <w:lang w:val="en-US"/>
        </w:rPr>
        <w:t>up</w:t>
      </w:r>
    </w:p>
    <w:p w14:paraId="1353E4B4" w14:textId="77777777" w:rsidR="00510B93" w:rsidRPr="00BD437D" w:rsidRDefault="00510B93" w:rsidP="001818B6">
      <w:pPr>
        <w:pStyle w:val="Body"/>
        <w:numPr>
          <w:ilvl w:val="0"/>
          <w:numId w:val="15"/>
        </w:numPr>
        <w:rPr>
          <w:rFonts w:ascii="Gill Sans MT" w:eastAsiaTheme="minorEastAsia" w:hAnsi="Gill Sans MT" w:cstheme="minorBidi"/>
          <w:sz w:val="24"/>
          <w:szCs w:val="24"/>
          <w:lang w:val="en-US"/>
        </w:rPr>
      </w:pPr>
      <w:r w:rsidRPr="00BD437D">
        <w:rPr>
          <w:rFonts w:ascii="Gill Sans MT" w:eastAsiaTheme="minorEastAsia" w:hAnsi="Gill Sans MT" w:cstheme="minorBidi"/>
          <w:sz w:val="24"/>
          <w:szCs w:val="24"/>
          <w:lang w:val="en-US"/>
        </w:rPr>
        <w:t>Update and manage Salesforce</w:t>
      </w:r>
    </w:p>
    <w:p w14:paraId="14798331" w14:textId="75720340" w:rsidR="00510B93" w:rsidRDefault="00510B93" w:rsidP="001818B6">
      <w:pPr>
        <w:pStyle w:val="Body"/>
        <w:numPr>
          <w:ilvl w:val="0"/>
          <w:numId w:val="15"/>
        </w:numPr>
        <w:rPr>
          <w:rFonts w:ascii="Gill Sans MT" w:eastAsiaTheme="minorEastAsia" w:hAnsi="Gill Sans MT" w:cstheme="minorBidi"/>
          <w:sz w:val="24"/>
          <w:szCs w:val="24"/>
          <w:lang w:val="en-US"/>
        </w:rPr>
      </w:pPr>
      <w:r w:rsidRPr="00BD437D">
        <w:rPr>
          <w:rFonts w:ascii="Gill Sans MT" w:eastAsiaTheme="minorEastAsia" w:hAnsi="Gill Sans MT" w:cstheme="minorBidi"/>
          <w:sz w:val="24"/>
          <w:szCs w:val="24"/>
          <w:lang w:val="en-US"/>
        </w:rPr>
        <w:t xml:space="preserve">Update funding application tracking sheets, support fundraising team with collation of fundraising material </w:t>
      </w:r>
      <w:proofErr w:type="gramStart"/>
      <w:r>
        <w:rPr>
          <w:rFonts w:ascii="Gill Sans MT" w:eastAsiaTheme="minorEastAsia" w:hAnsi="Gill Sans MT" w:cstheme="minorBidi"/>
          <w:sz w:val="24"/>
          <w:szCs w:val="24"/>
          <w:lang w:val="en-US"/>
        </w:rPr>
        <w:t>e.g.</w:t>
      </w:r>
      <w:proofErr w:type="gramEnd"/>
      <w:r>
        <w:rPr>
          <w:rFonts w:ascii="Gill Sans MT" w:eastAsiaTheme="minorEastAsia" w:hAnsi="Gill Sans MT" w:cstheme="minorBidi"/>
          <w:sz w:val="24"/>
          <w:szCs w:val="24"/>
          <w:lang w:val="en-US"/>
        </w:rPr>
        <w:t xml:space="preserve"> supporters</w:t>
      </w:r>
      <w:r w:rsidR="00696FBE">
        <w:rPr>
          <w:rFonts w:ascii="Gill Sans MT" w:eastAsiaTheme="minorEastAsia" w:hAnsi="Gill Sans MT" w:cstheme="minorBidi"/>
          <w:sz w:val="24"/>
          <w:szCs w:val="24"/>
          <w:lang w:val="en-US"/>
        </w:rPr>
        <w:t>’</w:t>
      </w:r>
      <w:r>
        <w:rPr>
          <w:rFonts w:ascii="Gill Sans MT" w:eastAsiaTheme="minorEastAsia" w:hAnsi="Gill Sans MT" w:cstheme="minorBidi"/>
          <w:sz w:val="24"/>
          <w:szCs w:val="24"/>
          <w:lang w:val="en-US"/>
        </w:rPr>
        <w:t xml:space="preserve"> updates and formatting applications</w:t>
      </w:r>
    </w:p>
    <w:p w14:paraId="14AAB250" w14:textId="77777777" w:rsidR="00510B93" w:rsidRPr="00BD437D" w:rsidRDefault="00510B93" w:rsidP="001818B6">
      <w:pPr>
        <w:pStyle w:val="Body"/>
        <w:numPr>
          <w:ilvl w:val="0"/>
          <w:numId w:val="15"/>
        </w:numPr>
        <w:rPr>
          <w:rFonts w:ascii="Gill Sans MT" w:eastAsiaTheme="minorEastAsia" w:hAnsi="Gill Sans MT" w:cstheme="minorBidi"/>
          <w:sz w:val="24"/>
          <w:szCs w:val="24"/>
          <w:lang w:val="en-US"/>
        </w:rPr>
      </w:pPr>
      <w:r w:rsidRPr="00BD437D">
        <w:rPr>
          <w:rFonts w:ascii="Gill Sans MT" w:eastAsiaTheme="minorEastAsia" w:hAnsi="Gill Sans MT" w:cstheme="minorBidi"/>
          <w:sz w:val="24"/>
          <w:szCs w:val="24"/>
          <w:lang w:val="en-US"/>
        </w:rPr>
        <w:t>Coordinate fundraising material and supporters’ updates and campaigns with CEO</w:t>
      </w:r>
    </w:p>
    <w:p w14:paraId="738773C9" w14:textId="16B6EB85" w:rsidR="00510B93" w:rsidRPr="00BD437D" w:rsidRDefault="00510B93" w:rsidP="001818B6">
      <w:pPr>
        <w:pStyle w:val="Body"/>
        <w:numPr>
          <w:ilvl w:val="0"/>
          <w:numId w:val="15"/>
        </w:numPr>
        <w:rPr>
          <w:rFonts w:ascii="Gill Sans MT" w:eastAsiaTheme="minorEastAsia" w:hAnsi="Gill Sans MT" w:cstheme="minorBidi"/>
          <w:sz w:val="24"/>
          <w:szCs w:val="24"/>
          <w:lang w:val="en-US"/>
        </w:rPr>
      </w:pPr>
      <w:r w:rsidRPr="00BD437D">
        <w:rPr>
          <w:rFonts w:ascii="Gill Sans MT" w:eastAsiaTheme="minorEastAsia" w:hAnsi="Gill Sans MT" w:cstheme="minorBidi"/>
          <w:sz w:val="24"/>
          <w:szCs w:val="24"/>
          <w:lang w:val="en-US"/>
        </w:rPr>
        <w:t>Liaising with supporters</w:t>
      </w:r>
      <w:r w:rsidR="00696FBE">
        <w:rPr>
          <w:rFonts w:ascii="Gill Sans MT" w:eastAsiaTheme="minorEastAsia" w:hAnsi="Gill Sans MT" w:cstheme="minorBidi"/>
          <w:sz w:val="24"/>
          <w:szCs w:val="24"/>
          <w:lang w:val="en-US"/>
        </w:rPr>
        <w:t>’</w:t>
      </w:r>
      <w:r w:rsidRPr="00BD437D">
        <w:rPr>
          <w:rFonts w:ascii="Gill Sans MT" w:eastAsiaTheme="minorEastAsia" w:hAnsi="Gill Sans MT" w:cstheme="minorBidi"/>
          <w:sz w:val="24"/>
          <w:szCs w:val="24"/>
          <w:lang w:val="en-US"/>
        </w:rPr>
        <w:t xml:space="preserve"> circles </w:t>
      </w:r>
      <w:proofErr w:type="gramStart"/>
      <w:r w:rsidRPr="00BD437D">
        <w:rPr>
          <w:rFonts w:ascii="Gill Sans MT" w:eastAsiaTheme="minorEastAsia" w:hAnsi="Gill Sans MT" w:cstheme="minorBidi"/>
          <w:sz w:val="24"/>
          <w:szCs w:val="24"/>
          <w:lang w:val="en-US"/>
        </w:rPr>
        <w:t>e.g.</w:t>
      </w:r>
      <w:proofErr w:type="gramEnd"/>
      <w:r w:rsidRPr="00BD437D">
        <w:rPr>
          <w:rFonts w:ascii="Gill Sans MT" w:eastAsiaTheme="minorEastAsia" w:hAnsi="Gill Sans MT" w:cstheme="minorBidi"/>
          <w:sz w:val="24"/>
          <w:szCs w:val="24"/>
          <w:lang w:val="en-US"/>
        </w:rPr>
        <w:t xml:space="preserve"> Young Patrons, </w:t>
      </w:r>
      <w:r w:rsidR="00696FBE">
        <w:rPr>
          <w:rFonts w:ascii="Gill Sans MT" w:eastAsiaTheme="minorEastAsia" w:hAnsi="Gill Sans MT" w:cstheme="minorBidi"/>
          <w:sz w:val="24"/>
          <w:szCs w:val="24"/>
          <w:lang w:val="en-US"/>
        </w:rPr>
        <w:t>Patrons</w:t>
      </w:r>
      <w:r w:rsidRPr="00BD437D">
        <w:rPr>
          <w:rFonts w:ascii="Gill Sans MT" w:eastAsiaTheme="minorEastAsia" w:hAnsi="Gill Sans MT" w:cstheme="minorBidi"/>
          <w:sz w:val="24"/>
          <w:szCs w:val="24"/>
          <w:lang w:val="en-US"/>
        </w:rPr>
        <w:t>, Benefactors</w:t>
      </w:r>
    </w:p>
    <w:p w14:paraId="2E71E639" w14:textId="77777777" w:rsidR="00510B93" w:rsidRPr="00BD437D" w:rsidRDefault="00510B93" w:rsidP="001818B6">
      <w:pPr>
        <w:pStyle w:val="Body"/>
        <w:numPr>
          <w:ilvl w:val="0"/>
          <w:numId w:val="15"/>
        </w:numPr>
        <w:rPr>
          <w:rFonts w:ascii="Gill Sans MT" w:eastAsiaTheme="minorEastAsia" w:hAnsi="Gill Sans MT" w:cstheme="minorBidi"/>
          <w:sz w:val="24"/>
          <w:szCs w:val="24"/>
          <w:lang w:val="en-US"/>
        </w:rPr>
      </w:pPr>
      <w:r w:rsidRPr="00BD437D">
        <w:rPr>
          <w:rFonts w:ascii="Gill Sans MT" w:eastAsiaTheme="minorEastAsia" w:hAnsi="Gill Sans MT" w:cstheme="minorBidi"/>
          <w:sz w:val="24"/>
          <w:szCs w:val="24"/>
          <w:lang w:val="en-US"/>
        </w:rPr>
        <w:t>First point of contact for Christie’s and other external stakeholders</w:t>
      </w:r>
    </w:p>
    <w:p w14:paraId="6299EA74" w14:textId="77777777" w:rsidR="00510B93" w:rsidRPr="00BD437D" w:rsidRDefault="00510B93" w:rsidP="00510B93">
      <w:pPr>
        <w:pStyle w:val="Body"/>
        <w:rPr>
          <w:rFonts w:ascii="Gill Sans MT" w:eastAsiaTheme="minorEastAsia" w:hAnsi="Gill Sans MT" w:cstheme="minorBidi"/>
          <w:sz w:val="24"/>
          <w:szCs w:val="24"/>
          <w:lang w:val="en-US"/>
        </w:rPr>
      </w:pPr>
    </w:p>
    <w:p w14:paraId="45C44480" w14:textId="77777777" w:rsidR="00510B93" w:rsidRPr="005C022D" w:rsidRDefault="00510B93" w:rsidP="00510B93">
      <w:pPr>
        <w:pStyle w:val="Body"/>
        <w:rPr>
          <w:rFonts w:ascii="Gill Sans MT" w:eastAsiaTheme="minorEastAsia" w:hAnsi="Gill Sans MT" w:cstheme="minorBidi"/>
          <w:b/>
          <w:bCs/>
          <w:sz w:val="24"/>
          <w:szCs w:val="24"/>
          <w:lang w:val="en-US"/>
        </w:rPr>
      </w:pPr>
      <w:r w:rsidRPr="005C022D">
        <w:rPr>
          <w:rFonts w:ascii="Gill Sans MT" w:eastAsiaTheme="minorEastAsia" w:hAnsi="Gill Sans MT" w:cstheme="minorBidi"/>
          <w:b/>
          <w:bCs/>
          <w:sz w:val="24"/>
          <w:szCs w:val="24"/>
          <w:lang w:val="en-US"/>
        </w:rPr>
        <w:t>Central charity administration</w:t>
      </w:r>
    </w:p>
    <w:p w14:paraId="1584AC9B" w14:textId="77777777" w:rsidR="00510B93" w:rsidRPr="00BD437D" w:rsidRDefault="00510B93" w:rsidP="00510B93">
      <w:pPr>
        <w:pStyle w:val="Body"/>
        <w:rPr>
          <w:rFonts w:ascii="Gill Sans MT" w:eastAsiaTheme="minorEastAsia" w:hAnsi="Gill Sans MT" w:cstheme="minorBidi"/>
          <w:sz w:val="24"/>
          <w:szCs w:val="24"/>
          <w:lang w:val="en-US"/>
        </w:rPr>
      </w:pPr>
    </w:p>
    <w:p w14:paraId="1DDE8270" w14:textId="77777777" w:rsidR="00510B93" w:rsidRPr="00BD437D" w:rsidRDefault="00510B93" w:rsidP="001818B6">
      <w:pPr>
        <w:pStyle w:val="Body"/>
        <w:numPr>
          <w:ilvl w:val="0"/>
          <w:numId w:val="16"/>
        </w:numPr>
        <w:rPr>
          <w:rFonts w:ascii="Gill Sans MT" w:eastAsiaTheme="minorEastAsia" w:hAnsi="Gill Sans MT" w:cstheme="minorBidi"/>
          <w:sz w:val="24"/>
          <w:szCs w:val="24"/>
          <w:lang w:val="en-US"/>
        </w:rPr>
      </w:pPr>
      <w:r w:rsidRPr="00BD437D">
        <w:rPr>
          <w:rFonts w:ascii="Gill Sans MT" w:eastAsiaTheme="minorEastAsia" w:hAnsi="Gill Sans MT" w:cstheme="minorBidi"/>
          <w:sz w:val="24"/>
          <w:szCs w:val="24"/>
          <w:lang w:val="en-US"/>
        </w:rPr>
        <w:t>Potentially minuting meetings</w:t>
      </w:r>
    </w:p>
    <w:p w14:paraId="7C3ECB24" w14:textId="77777777" w:rsidR="00510B93" w:rsidRPr="00BD437D" w:rsidRDefault="00510B93" w:rsidP="001818B6">
      <w:pPr>
        <w:pStyle w:val="Body"/>
        <w:numPr>
          <w:ilvl w:val="0"/>
          <w:numId w:val="16"/>
        </w:numPr>
        <w:rPr>
          <w:rFonts w:ascii="Gill Sans MT" w:eastAsiaTheme="minorEastAsia" w:hAnsi="Gill Sans MT" w:cstheme="minorBidi"/>
          <w:sz w:val="24"/>
          <w:szCs w:val="24"/>
          <w:lang w:val="en-US"/>
        </w:rPr>
      </w:pPr>
      <w:r w:rsidRPr="00BD437D">
        <w:rPr>
          <w:rFonts w:ascii="Gill Sans MT" w:eastAsiaTheme="minorEastAsia" w:hAnsi="Gill Sans MT" w:cstheme="minorBidi"/>
          <w:sz w:val="24"/>
          <w:szCs w:val="24"/>
          <w:lang w:val="en-US"/>
        </w:rPr>
        <w:t>Collating and formatting board reports</w:t>
      </w:r>
    </w:p>
    <w:p w14:paraId="100416B9" w14:textId="77777777" w:rsidR="00510B93" w:rsidRPr="00BD437D" w:rsidRDefault="00510B93" w:rsidP="001818B6">
      <w:pPr>
        <w:pStyle w:val="Body"/>
        <w:numPr>
          <w:ilvl w:val="0"/>
          <w:numId w:val="16"/>
        </w:numPr>
        <w:rPr>
          <w:rFonts w:ascii="Gill Sans MT" w:eastAsiaTheme="minorEastAsia" w:hAnsi="Gill Sans MT" w:cstheme="minorBidi"/>
          <w:sz w:val="24"/>
          <w:szCs w:val="24"/>
          <w:lang w:val="en-US"/>
        </w:rPr>
      </w:pPr>
      <w:r w:rsidRPr="00BD437D">
        <w:rPr>
          <w:rFonts w:ascii="Gill Sans MT" w:eastAsiaTheme="minorEastAsia" w:hAnsi="Gill Sans MT" w:cstheme="minorBidi"/>
          <w:sz w:val="24"/>
          <w:szCs w:val="24"/>
          <w:lang w:val="en-US"/>
        </w:rPr>
        <w:t xml:space="preserve">Planning fundraising and internal events </w:t>
      </w:r>
    </w:p>
    <w:p w14:paraId="07E86764" w14:textId="77777777" w:rsidR="00510B93" w:rsidRPr="00BD437D" w:rsidRDefault="00510B93" w:rsidP="001818B6">
      <w:pPr>
        <w:pStyle w:val="Body"/>
        <w:numPr>
          <w:ilvl w:val="0"/>
          <w:numId w:val="16"/>
        </w:numPr>
        <w:rPr>
          <w:rFonts w:ascii="Gill Sans MT" w:hAnsi="Gill Sans MT"/>
          <w:sz w:val="24"/>
          <w:szCs w:val="24"/>
          <w:lang w:val="en-US"/>
        </w:rPr>
      </w:pPr>
      <w:r w:rsidRPr="00BD437D">
        <w:rPr>
          <w:rFonts w:ascii="Gill Sans MT" w:eastAsiaTheme="minorEastAsia" w:hAnsi="Gill Sans MT" w:cstheme="minorBidi"/>
          <w:sz w:val="24"/>
          <w:szCs w:val="24"/>
          <w:lang w:val="en-US"/>
        </w:rPr>
        <w:t>Overseeing updates of the charity’s website</w:t>
      </w:r>
      <w:r>
        <w:rPr>
          <w:rFonts w:ascii="Gill Sans MT" w:eastAsiaTheme="minorEastAsia" w:hAnsi="Gill Sans MT" w:cstheme="minorBidi"/>
          <w:sz w:val="24"/>
          <w:szCs w:val="24"/>
          <w:lang w:val="en-US"/>
        </w:rPr>
        <w:t xml:space="preserve"> and associated fundraising portals</w:t>
      </w:r>
    </w:p>
    <w:p w14:paraId="79D312EF" w14:textId="77777777" w:rsidR="00510B93" w:rsidRPr="00BD437D" w:rsidRDefault="00510B93" w:rsidP="001818B6">
      <w:pPr>
        <w:pStyle w:val="Body"/>
        <w:numPr>
          <w:ilvl w:val="0"/>
          <w:numId w:val="16"/>
        </w:numPr>
        <w:rPr>
          <w:rFonts w:ascii="Gill Sans MT" w:hAnsi="Gill Sans MT"/>
          <w:sz w:val="24"/>
          <w:szCs w:val="24"/>
          <w:lang w:val="en-US"/>
        </w:rPr>
      </w:pPr>
      <w:r w:rsidRPr="00BD437D">
        <w:rPr>
          <w:rFonts w:ascii="Gill Sans MT" w:eastAsiaTheme="minorEastAsia" w:hAnsi="Gill Sans MT" w:cstheme="minorBidi"/>
          <w:sz w:val="24"/>
          <w:szCs w:val="24"/>
          <w:lang w:val="en-US"/>
        </w:rPr>
        <w:t>Liaising with trustees and external stakeholders</w:t>
      </w:r>
    </w:p>
    <w:p w14:paraId="318A5017" w14:textId="77777777" w:rsidR="00510B93" w:rsidRPr="00BD437D" w:rsidRDefault="00510B93" w:rsidP="001818B6">
      <w:pPr>
        <w:pStyle w:val="Body"/>
        <w:numPr>
          <w:ilvl w:val="0"/>
          <w:numId w:val="16"/>
        </w:numPr>
        <w:rPr>
          <w:rFonts w:ascii="Gill Sans MT" w:hAnsi="Gill Sans MT"/>
          <w:sz w:val="24"/>
          <w:szCs w:val="24"/>
          <w:lang w:val="en-US"/>
        </w:rPr>
      </w:pPr>
      <w:r w:rsidRPr="00BD437D">
        <w:rPr>
          <w:rFonts w:ascii="Gill Sans MT" w:eastAsiaTheme="minorEastAsia" w:hAnsi="Gill Sans MT" w:cstheme="minorBidi"/>
          <w:sz w:val="24"/>
          <w:szCs w:val="24"/>
          <w:lang w:val="en-US"/>
        </w:rPr>
        <w:t>Helping draft budgets and evaluate expenditure</w:t>
      </w:r>
    </w:p>
    <w:p w14:paraId="222F402C" w14:textId="77777777" w:rsidR="00510B93" w:rsidRPr="009E0521" w:rsidRDefault="00510B93" w:rsidP="001818B6">
      <w:pPr>
        <w:pStyle w:val="Body"/>
        <w:numPr>
          <w:ilvl w:val="0"/>
          <w:numId w:val="16"/>
        </w:numPr>
        <w:rPr>
          <w:rFonts w:ascii="Gill Sans MT" w:hAnsi="Gill Sans MT"/>
          <w:sz w:val="24"/>
          <w:szCs w:val="24"/>
          <w:lang w:val="en-US"/>
        </w:rPr>
      </w:pPr>
      <w:r>
        <w:rPr>
          <w:rFonts w:ascii="Gill Sans MT" w:eastAsiaTheme="minorEastAsia" w:hAnsi="Gill Sans MT" w:cstheme="minorBidi"/>
          <w:sz w:val="24"/>
          <w:szCs w:val="24"/>
          <w:lang w:val="en-US"/>
        </w:rPr>
        <w:t>Supporting the research of</w:t>
      </w:r>
      <w:r w:rsidRPr="00BD437D">
        <w:rPr>
          <w:rFonts w:ascii="Gill Sans MT" w:eastAsiaTheme="minorEastAsia" w:hAnsi="Gill Sans MT" w:cstheme="minorBidi"/>
          <w:sz w:val="24"/>
          <w:szCs w:val="24"/>
          <w:lang w:val="en-US"/>
        </w:rPr>
        <w:t xml:space="preserve"> and helping to devise new courses and educational initiatives</w:t>
      </w:r>
    </w:p>
    <w:p w14:paraId="09BDAC35" w14:textId="77777777" w:rsidR="00510B93" w:rsidRPr="001818B6" w:rsidRDefault="00510B93" w:rsidP="001818B6">
      <w:pPr>
        <w:pStyle w:val="ListParagraph"/>
        <w:numPr>
          <w:ilvl w:val="0"/>
          <w:numId w:val="16"/>
        </w:numPr>
        <w:rPr>
          <w:rFonts w:ascii="Gill Sans MT" w:hAnsi="Gill Sans MT"/>
          <w:sz w:val="24"/>
        </w:rPr>
      </w:pPr>
      <w:r w:rsidRPr="001818B6">
        <w:rPr>
          <w:rFonts w:ascii="Gill Sans MT" w:hAnsi="Gill Sans MT"/>
          <w:sz w:val="24"/>
        </w:rPr>
        <w:t xml:space="preserve">Liaising with charity bookkeeper with respect to expenses and invoices </w:t>
      </w:r>
    </w:p>
    <w:p w14:paraId="4C842706" w14:textId="77777777" w:rsidR="00510B93" w:rsidRPr="001818B6" w:rsidRDefault="00510B93" w:rsidP="001818B6">
      <w:pPr>
        <w:pStyle w:val="ListParagraph"/>
        <w:numPr>
          <w:ilvl w:val="0"/>
          <w:numId w:val="16"/>
        </w:numPr>
        <w:rPr>
          <w:rFonts w:ascii="Gill Sans MT" w:hAnsi="Gill Sans MT"/>
          <w:sz w:val="24"/>
        </w:rPr>
      </w:pPr>
      <w:r w:rsidRPr="001818B6">
        <w:rPr>
          <w:rFonts w:ascii="Gill Sans MT" w:hAnsi="Gill Sans MT"/>
          <w:sz w:val="24"/>
        </w:rPr>
        <w:t xml:space="preserve">Drawing up invoices and receipts </w:t>
      </w:r>
      <w:proofErr w:type="gramStart"/>
      <w:r w:rsidRPr="001818B6">
        <w:rPr>
          <w:rFonts w:ascii="Gill Sans MT" w:hAnsi="Gill Sans MT"/>
          <w:sz w:val="24"/>
        </w:rPr>
        <w:t>e.g.</w:t>
      </w:r>
      <w:proofErr w:type="gramEnd"/>
      <w:r w:rsidRPr="001818B6">
        <w:rPr>
          <w:rFonts w:ascii="Gill Sans MT" w:hAnsi="Gill Sans MT"/>
          <w:sz w:val="24"/>
        </w:rPr>
        <w:t xml:space="preserve"> for donations</w:t>
      </w:r>
    </w:p>
    <w:p w14:paraId="04D9ECBF" w14:textId="77777777" w:rsidR="00510B93" w:rsidRPr="001818B6" w:rsidRDefault="00510B93" w:rsidP="001818B6">
      <w:pPr>
        <w:pStyle w:val="ListParagraph"/>
        <w:numPr>
          <w:ilvl w:val="0"/>
          <w:numId w:val="16"/>
        </w:numPr>
        <w:rPr>
          <w:rFonts w:ascii="Gill Sans MT" w:hAnsi="Gill Sans MT"/>
          <w:sz w:val="24"/>
        </w:rPr>
      </w:pPr>
      <w:r w:rsidRPr="001818B6">
        <w:rPr>
          <w:rFonts w:ascii="Gill Sans MT" w:hAnsi="Gill Sans MT"/>
          <w:sz w:val="24"/>
        </w:rPr>
        <w:t xml:space="preserve">Issuing and collating Gift Aid forms </w:t>
      </w:r>
    </w:p>
    <w:p w14:paraId="375C0D84" w14:textId="4AA7F8AF" w:rsidR="00510B93" w:rsidRPr="001818B6" w:rsidRDefault="00510B93" w:rsidP="001818B6">
      <w:pPr>
        <w:pStyle w:val="ListParagraph"/>
        <w:numPr>
          <w:ilvl w:val="0"/>
          <w:numId w:val="16"/>
        </w:numPr>
        <w:rPr>
          <w:rFonts w:ascii="Gill Sans MT" w:hAnsi="Gill Sans MT"/>
          <w:sz w:val="24"/>
        </w:rPr>
      </w:pPr>
      <w:r w:rsidRPr="001818B6">
        <w:rPr>
          <w:rFonts w:ascii="Gill Sans MT" w:hAnsi="Gill Sans MT"/>
          <w:sz w:val="24"/>
        </w:rPr>
        <w:t>Mon</w:t>
      </w:r>
      <w:r w:rsidR="00696FBE">
        <w:rPr>
          <w:rFonts w:ascii="Gill Sans MT" w:hAnsi="Gill Sans MT"/>
          <w:sz w:val="24"/>
        </w:rPr>
        <w:t>i</w:t>
      </w:r>
      <w:r w:rsidRPr="001818B6">
        <w:rPr>
          <w:rFonts w:ascii="Gill Sans MT" w:hAnsi="Gill Sans MT"/>
          <w:sz w:val="24"/>
        </w:rPr>
        <w:t>toring and responding to, as directed, email accounts: info@, supporters@, rsvp@</w:t>
      </w:r>
    </w:p>
    <w:p w14:paraId="617F4848" w14:textId="77777777" w:rsidR="00510B93" w:rsidRPr="001818B6" w:rsidRDefault="00510B93" w:rsidP="001818B6">
      <w:pPr>
        <w:pStyle w:val="ListParagraph"/>
        <w:numPr>
          <w:ilvl w:val="0"/>
          <w:numId w:val="16"/>
        </w:numPr>
        <w:rPr>
          <w:rFonts w:ascii="Gill Sans MT" w:hAnsi="Gill Sans MT"/>
          <w:sz w:val="24"/>
        </w:rPr>
      </w:pPr>
      <w:r w:rsidRPr="001818B6">
        <w:rPr>
          <w:rFonts w:ascii="Gill Sans MT" w:hAnsi="Gill Sans MT"/>
          <w:sz w:val="24"/>
        </w:rPr>
        <w:t xml:space="preserve">Supporting Student Operations Officer and Lead Teacher as appropriate </w:t>
      </w:r>
      <w:proofErr w:type="gramStart"/>
      <w:r w:rsidRPr="001818B6">
        <w:rPr>
          <w:rFonts w:ascii="Gill Sans MT" w:hAnsi="Gill Sans MT"/>
          <w:sz w:val="24"/>
        </w:rPr>
        <w:t>e.g.</w:t>
      </w:r>
      <w:proofErr w:type="gramEnd"/>
      <w:r w:rsidRPr="001818B6">
        <w:rPr>
          <w:rFonts w:ascii="Gill Sans MT" w:hAnsi="Gill Sans MT"/>
          <w:sz w:val="24"/>
        </w:rPr>
        <w:t xml:space="preserve"> with onboarding of students to courses and systems, alumni communications e.g. mailshots and events</w:t>
      </w:r>
    </w:p>
    <w:p w14:paraId="6B04EF5C" w14:textId="77777777" w:rsidR="00510B93" w:rsidRPr="001818B6" w:rsidRDefault="00510B93" w:rsidP="001818B6">
      <w:pPr>
        <w:pStyle w:val="ListParagraph"/>
        <w:numPr>
          <w:ilvl w:val="0"/>
          <w:numId w:val="16"/>
        </w:numPr>
        <w:rPr>
          <w:rFonts w:ascii="Gill Sans MT" w:hAnsi="Gill Sans MT"/>
          <w:sz w:val="24"/>
        </w:rPr>
      </w:pPr>
      <w:r w:rsidRPr="001818B6">
        <w:rPr>
          <w:rFonts w:ascii="Gill Sans MT" w:hAnsi="Gill Sans MT"/>
          <w:sz w:val="24"/>
        </w:rPr>
        <w:t>Updating google drive with Charity documents and ensuring systems followed for Course administration filing by Student Operations Officer and Lead Teacher</w:t>
      </w:r>
    </w:p>
    <w:p w14:paraId="375F8A45" w14:textId="77777777" w:rsidR="00510B93" w:rsidRDefault="001818B6" w:rsidP="00510B93">
      <w:pPr>
        <w:spacing w:before="100" w:beforeAutospacing="1" w:after="100" w:afterAutospacing="1"/>
        <w:rPr>
          <w:rFonts w:ascii="Gill Sans MT" w:eastAsia="Times New Roman" w:hAnsi="Gill Sans MT" w:cs="Arial"/>
          <w:b/>
          <w:bCs/>
          <w:sz w:val="24"/>
          <w:lang w:eastAsia="en-GB"/>
        </w:rPr>
      </w:pPr>
      <w:r>
        <w:rPr>
          <w:rFonts w:ascii="Gill Sans MT" w:eastAsia="Times New Roman" w:hAnsi="Gill Sans MT" w:cs="Arial"/>
          <w:b/>
          <w:bCs/>
          <w:sz w:val="24"/>
          <w:lang w:eastAsia="en-GB"/>
        </w:rPr>
        <w:t xml:space="preserve">The </w:t>
      </w:r>
      <w:r w:rsidR="00510B93" w:rsidRPr="00510B93">
        <w:rPr>
          <w:rFonts w:ascii="Gill Sans MT" w:eastAsia="Times New Roman" w:hAnsi="Gill Sans MT" w:cs="Arial"/>
          <w:b/>
          <w:bCs/>
          <w:sz w:val="24"/>
          <w:lang w:eastAsia="en-GB"/>
        </w:rPr>
        <w:t>Person</w:t>
      </w:r>
    </w:p>
    <w:p w14:paraId="674837A1" w14:textId="77777777" w:rsidR="001818B6" w:rsidRPr="00BD437D" w:rsidRDefault="001818B6" w:rsidP="001818B6">
      <w:pPr>
        <w:pStyle w:val="Body"/>
        <w:rPr>
          <w:rFonts w:ascii="Gill Sans MT" w:eastAsiaTheme="minorEastAsia" w:hAnsi="Gill Sans MT" w:cstheme="minorBidi"/>
          <w:sz w:val="24"/>
          <w:szCs w:val="24"/>
          <w:lang w:val="en-US"/>
        </w:rPr>
      </w:pPr>
      <w:r w:rsidRPr="00BD437D">
        <w:rPr>
          <w:rFonts w:ascii="Gill Sans MT" w:eastAsiaTheme="minorEastAsia" w:hAnsi="Gill Sans MT" w:cstheme="minorBidi"/>
          <w:sz w:val="24"/>
          <w:szCs w:val="24"/>
          <w:lang w:val="en-US"/>
        </w:rPr>
        <w:t>We’re looking for someone who can demonstrate:</w:t>
      </w:r>
    </w:p>
    <w:p w14:paraId="588B0F07" w14:textId="77777777" w:rsidR="001818B6" w:rsidRPr="001818B6" w:rsidRDefault="001818B6" w:rsidP="001818B6">
      <w:pPr>
        <w:pStyle w:val="Body"/>
        <w:numPr>
          <w:ilvl w:val="0"/>
          <w:numId w:val="17"/>
        </w:numPr>
        <w:rPr>
          <w:rFonts w:ascii="Gill Sans MT" w:hAnsi="Gill Sans MT"/>
          <w:sz w:val="24"/>
          <w:szCs w:val="24"/>
          <w:lang w:val="en-US"/>
        </w:rPr>
      </w:pPr>
      <w:r w:rsidRPr="00BD437D">
        <w:rPr>
          <w:rFonts w:ascii="Gill Sans MT" w:eastAsiaTheme="minorEastAsia" w:hAnsi="Gill Sans MT" w:cstheme="minorBidi"/>
          <w:sz w:val="24"/>
          <w:szCs w:val="24"/>
          <w:lang w:val="en-US"/>
        </w:rPr>
        <w:t>First-class attention to detail and responsiveness</w:t>
      </w:r>
    </w:p>
    <w:p w14:paraId="69CC5CD4" w14:textId="02760046" w:rsidR="001818B6" w:rsidRPr="00BD437D" w:rsidRDefault="001818B6" w:rsidP="001818B6">
      <w:pPr>
        <w:pStyle w:val="Body"/>
        <w:numPr>
          <w:ilvl w:val="0"/>
          <w:numId w:val="17"/>
        </w:numPr>
        <w:rPr>
          <w:rFonts w:ascii="Gill Sans MT" w:hAnsi="Gill Sans MT"/>
          <w:sz w:val="24"/>
          <w:szCs w:val="24"/>
          <w:lang w:val="en-US"/>
        </w:rPr>
      </w:pPr>
      <w:r>
        <w:rPr>
          <w:rFonts w:ascii="Gill Sans MT" w:eastAsiaTheme="minorEastAsia" w:hAnsi="Gill Sans MT" w:cstheme="minorBidi"/>
          <w:sz w:val="24"/>
          <w:szCs w:val="24"/>
          <w:lang w:val="en-US"/>
        </w:rPr>
        <w:t xml:space="preserve">Great </w:t>
      </w:r>
      <w:proofErr w:type="spellStart"/>
      <w:r>
        <w:rPr>
          <w:rFonts w:ascii="Gill Sans MT" w:eastAsiaTheme="minorEastAsia" w:hAnsi="Gill Sans MT" w:cstheme="minorBidi"/>
          <w:sz w:val="24"/>
          <w:szCs w:val="24"/>
          <w:lang w:val="en-US"/>
        </w:rPr>
        <w:t>organi</w:t>
      </w:r>
      <w:r w:rsidR="00696FBE">
        <w:rPr>
          <w:rFonts w:ascii="Gill Sans MT" w:eastAsiaTheme="minorEastAsia" w:hAnsi="Gill Sans MT" w:cstheme="minorBidi"/>
          <w:sz w:val="24"/>
          <w:szCs w:val="24"/>
          <w:lang w:val="en-US"/>
        </w:rPr>
        <w:t>s</w:t>
      </w:r>
      <w:r>
        <w:rPr>
          <w:rFonts w:ascii="Gill Sans MT" w:eastAsiaTheme="minorEastAsia" w:hAnsi="Gill Sans MT" w:cstheme="minorBidi"/>
          <w:sz w:val="24"/>
          <w:szCs w:val="24"/>
          <w:lang w:val="en-US"/>
        </w:rPr>
        <w:t>ational</w:t>
      </w:r>
      <w:proofErr w:type="spellEnd"/>
      <w:r>
        <w:rPr>
          <w:rFonts w:ascii="Gill Sans MT" w:eastAsiaTheme="minorEastAsia" w:hAnsi="Gill Sans MT" w:cstheme="minorBidi"/>
          <w:sz w:val="24"/>
          <w:szCs w:val="24"/>
          <w:lang w:val="en-US"/>
        </w:rPr>
        <w:t xml:space="preserve"> skills (events experience a huge bonus)</w:t>
      </w:r>
    </w:p>
    <w:p w14:paraId="60121053" w14:textId="77777777" w:rsidR="001818B6" w:rsidRPr="00770294" w:rsidRDefault="001818B6" w:rsidP="001818B6">
      <w:pPr>
        <w:pStyle w:val="Body"/>
        <w:numPr>
          <w:ilvl w:val="0"/>
          <w:numId w:val="17"/>
        </w:numPr>
        <w:rPr>
          <w:rFonts w:ascii="Gill Sans MT" w:hAnsi="Gill Sans MT"/>
          <w:sz w:val="24"/>
          <w:szCs w:val="24"/>
          <w:lang w:val="en-US"/>
        </w:rPr>
      </w:pPr>
      <w:r w:rsidRPr="00BD437D">
        <w:rPr>
          <w:rFonts w:ascii="Gill Sans MT" w:eastAsiaTheme="minorEastAsia" w:hAnsi="Gill Sans MT" w:cstheme="minorBidi"/>
          <w:sz w:val="24"/>
          <w:szCs w:val="24"/>
          <w:lang w:val="en-US"/>
        </w:rPr>
        <w:t>Strong verbal and written communication skills</w:t>
      </w:r>
    </w:p>
    <w:p w14:paraId="30091BCA" w14:textId="77777777" w:rsidR="001818B6" w:rsidRPr="00770294" w:rsidRDefault="001818B6" w:rsidP="001818B6">
      <w:pPr>
        <w:pStyle w:val="Body"/>
        <w:numPr>
          <w:ilvl w:val="0"/>
          <w:numId w:val="17"/>
        </w:numPr>
        <w:rPr>
          <w:rFonts w:ascii="Gill Sans MT" w:hAnsi="Gill Sans MT"/>
          <w:sz w:val="24"/>
          <w:szCs w:val="24"/>
          <w:lang w:val="en-US"/>
        </w:rPr>
      </w:pPr>
      <w:r w:rsidRPr="00BD437D">
        <w:rPr>
          <w:rFonts w:ascii="Gill Sans MT" w:eastAsiaTheme="minorEastAsia" w:hAnsi="Gill Sans MT" w:cstheme="minorBidi"/>
          <w:sz w:val="24"/>
          <w:szCs w:val="24"/>
          <w:lang w:val="en-US"/>
        </w:rPr>
        <w:t>The initiative to follow-through tasks without constant oversight</w:t>
      </w:r>
    </w:p>
    <w:p w14:paraId="687BF3D7" w14:textId="77777777" w:rsidR="001818B6" w:rsidRPr="00BD437D" w:rsidRDefault="001818B6" w:rsidP="001818B6">
      <w:pPr>
        <w:pStyle w:val="Body"/>
        <w:numPr>
          <w:ilvl w:val="0"/>
          <w:numId w:val="17"/>
        </w:numPr>
        <w:rPr>
          <w:rFonts w:ascii="Gill Sans MT" w:hAnsi="Gill Sans MT"/>
          <w:sz w:val="24"/>
          <w:szCs w:val="24"/>
          <w:lang w:val="en-US"/>
        </w:rPr>
      </w:pPr>
      <w:r>
        <w:rPr>
          <w:rFonts w:ascii="Gill Sans MT" w:eastAsiaTheme="minorEastAsia" w:hAnsi="Gill Sans MT" w:cstheme="minorBidi"/>
          <w:sz w:val="24"/>
          <w:szCs w:val="24"/>
          <w:lang w:val="en-US"/>
        </w:rPr>
        <w:t>Diplomatic, adaptable and flexible</w:t>
      </w:r>
    </w:p>
    <w:p w14:paraId="764668AD" w14:textId="03F51E54" w:rsidR="001818B6" w:rsidRPr="001818B6" w:rsidRDefault="001818B6" w:rsidP="001818B6">
      <w:pPr>
        <w:pStyle w:val="Body"/>
        <w:numPr>
          <w:ilvl w:val="0"/>
          <w:numId w:val="17"/>
        </w:numPr>
        <w:rPr>
          <w:rFonts w:ascii="Gill Sans MT" w:hAnsi="Gill Sans MT"/>
          <w:sz w:val="24"/>
          <w:szCs w:val="24"/>
          <w:lang w:val="en-US"/>
        </w:rPr>
      </w:pPr>
      <w:r w:rsidRPr="00BD437D">
        <w:rPr>
          <w:rFonts w:ascii="Gill Sans MT" w:eastAsiaTheme="minorEastAsia" w:hAnsi="Gill Sans MT" w:cstheme="minorBidi"/>
          <w:sz w:val="24"/>
          <w:szCs w:val="24"/>
          <w:lang w:val="en-US"/>
        </w:rPr>
        <w:t xml:space="preserve">A commitment to the </w:t>
      </w:r>
      <w:r w:rsidR="00696FBE">
        <w:rPr>
          <w:rFonts w:ascii="Gill Sans MT" w:eastAsiaTheme="minorEastAsia" w:hAnsi="Gill Sans MT" w:cstheme="minorBidi"/>
          <w:sz w:val="24"/>
          <w:szCs w:val="24"/>
          <w:lang w:val="en-US"/>
        </w:rPr>
        <w:t>C</w:t>
      </w:r>
      <w:r w:rsidRPr="00BD437D">
        <w:rPr>
          <w:rFonts w:ascii="Gill Sans MT" w:eastAsiaTheme="minorEastAsia" w:hAnsi="Gill Sans MT" w:cstheme="minorBidi"/>
          <w:sz w:val="24"/>
          <w:szCs w:val="24"/>
          <w:lang w:val="en-US"/>
        </w:rPr>
        <w:t>harity’s vision and etho</w:t>
      </w:r>
      <w:r>
        <w:rPr>
          <w:rFonts w:ascii="Gill Sans MT" w:eastAsiaTheme="minorEastAsia" w:hAnsi="Gill Sans MT" w:cstheme="minorBidi"/>
          <w:sz w:val="24"/>
          <w:szCs w:val="24"/>
          <w:lang w:val="en-US"/>
        </w:rPr>
        <w:t>s</w:t>
      </w:r>
    </w:p>
    <w:p w14:paraId="062AB26E" w14:textId="77777777" w:rsidR="001818B6" w:rsidRPr="001818B6" w:rsidRDefault="001818B6" w:rsidP="001818B6">
      <w:pPr>
        <w:pStyle w:val="ListParagraph"/>
        <w:numPr>
          <w:ilvl w:val="0"/>
          <w:numId w:val="17"/>
        </w:numPr>
        <w:spacing w:before="100" w:beforeAutospacing="1" w:after="100" w:afterAutospacing="1"/>
        <w:rPr>
          <w:rFonts w:ascii="Gill Sans MT" w:eastAsia="Times New Roman" w:hAnsi="Gill Sans MT" w:cs="Times New Roman"/>
          <w:sz w:val="24"/>
          <w:lang w:eastAsia="en-GB"/>
        </w:rPr>
      </w:pPr>
      <w:r w:rsidRPr="001818B6">
        <w:rPr>
          <w:rFonts w:ascii="Gill Sans MT" w:eastAsia="Times New Roman" w:hAnsi="Gill Sans MT" w:cs="Times New Roman"/>
          <w:sz w:val="24"/>
          <w:lang w:eastAsia="en-GB"/>
        </w:rPr>
        <w:t>Flexib</w:t>
      </w:r>
      <w:r>
        <w:rPr>
          <w:rFonts w:ascii="Gill Sans MT" w:eastAsia="Times New Roman" w:hAnsi="Gill Sans MT" w:cs="Times New Roman"/>
          <w:sz w:val="24"/>
          <w:lang w:eastAsia="en-GB"/>
        </w:rPr>
        <w:t>ility</w:t>
      </w:r>
      <w:r w:rsidRPr="001818B6">
        <w:rPr>
          <w:rFonts w:ascii="Gill Sans MT" w:eastAsia="Times New Roman" w:hAnsi="Gill Sans MT" w:cs="Times New Roman"/>
          <w:sz w:val="24"/>
          <w:lang w:eastAsia="en-GB"/>
        </w:rPr>
        <w:t>, resourceful</w:t>
      </w:r>
      <w:r>
        <w:rPr>
          <w:rFonts w:ascii="Gill Sans MT" w:eastAsia="Times New Roman" w:hAnsi="Gill Sans MT" w:cs="Times New Roman"/>
          <w:sz w:val="24"/>
          <w:lang w:eastAsia="en-GB"/>
        </w:rPr>
        <w:t>ness</w:t>
      </w:r>
      <w:r w:rsidRPr="001818B6">
        <w:rPr>
          <w:rFonts w:ascii="Gill Sans MT" w:eastAsia="Times New Roman" w:hAnsi="Gill Sans MT" w:cs="Times New Roman"/>
          <w:sz w:val="24"/>
          <w:lang w:eastAsia="en-GB"/>
        </w:rPr>
        <w:t xml:space="preserve"> and adapta</w:t>
      </w:r>
      <w:r>
        <w:rPr>
          <w:rFonts w:ascii="Gill Sans MT" w:eastAsia="Times New Roman" w:hAnsi="Gill Sans MT" w:cs="Times New Roman"/>
          <w:sz w:val="24"/>
          <w:lang w:eastAsia="en-GB"/>
        </w:rPr>
        <w:t>bility</w:t>
      </w:r>
    </w:p>
    <w:p w14:paraId="2F0BE9EC" w14:textId="77777777" w:rsidR="001818B6" w:rsidRPr="001818B6" w:rsidRDefault="001818B6" w:rsidP="001818B6">
      <w:pPr>
        <w:pStyle w:val="Body"/>
        <w:numPr>
          <w:ilvl w:val="0"/>
          <w:numId w:val="17"/>
        </w:numPr>
        <w:rPr>
          <w:rFonts w:ascii="Gill Sans MT" w:hAnsi="Gill Sans MT"/>
          <w:sz w:val="24"/>
          <w:szCs w:val="24"/>
          <w:lang w:val="en-US"/>
        </w:rPr>
      </w:pPr>
      <w:r>
        <w:rPr>
          <w:rFonts w:ascii="Gill Sans MT" w:hAnsi="Gill Sans MT"/>
          <w:sz w:val="24"/>
          <w:szCs w:val="24"/>
          <w:lang w:val="en-US"/>
        </w:rPr>
        <w:t>Strong systems skills (MS Office, Google tools)</w:t>
      </w:r>
    </w:p>
    <w:p w14:paraId="7719D2E8" w14:textId="77777777" w:rsidR="00510B93" w:rsidRPr="001818B6" w:rsidRDefault="001818B6" w:rsidP="001818B6">
      <w:pPr>
        <w:spacing w:before="100" w:beforeAutospacing="1" w:after="100" w:afterAutospacing="1"/>
        <w:rPr>
          <w:rFonts w:ascii="Gill Sans MT" w:eastAsia="Times New Roman" w:hAnsi="Gill Sans MT" w:cs="Times New Roman"/>
          <w:i/>
          <w:iCs/>
          <w:sz w:val="24"/>
          <w:lang w:eastAsia="en-GB"/>
        </w:rPr>
      </w:pPr>
      <w:r w:rsidRPr="001818B6">
        <w:rPr>
          <w:rFonts w:ascii="Gill Sans MT" w:eastAsia="Times New Roman" w:hAnsi="Gill Sans MT" w:cs="Times New Roman"/>
          <w:i/>
          <w:iCs/>
          <w:sz w:val="24"/>
          <w:lang w:eastAsia="en-GB"/>
        </w:rPr>
        <w:t xml:space="preserve">Additional </w:t>
      </w:r>
      <w:r w:rsidR="00510B93" w:rsidRPr="001818B6">
        <w:rPr>
          <w:rFonts w:ascii="Gill Sans MT" w:eastAsia="Times New Roman" w:hAnsi="Gill Sans MT" w:cs="Times New Roman"/>
          <w:i/>
          <w:iCs/>
          <w:sz w:val="24"/>
          <w:lang w:eastAsia="en-GB"/>
        </w:rPr>
        <w:t>Desirable</w:t>
      </w:r>
      <w:r w:rsidRPr="001818B6">
        <w:rPr>
          <w:rFonts w:ascii="Gill Sans MT" w:eastAsia="Times New Roman" w:hAnsi="Gill Sans MT" w:cs="Times New Roman"/>
          <w:i/>
          <w:iCs/>
          <w:sz w:val="24"/>
          <w:lang w:eastAsia="en-GB"/>
        </w:rPr>
        <w:t xml:space="preserve"> Skills/Experience</w:t>
      </w:r>
      <w:r>
        <w:rPr>
          <w:rFonts w:ascii="Gill Sans MT" w:eastAsia="Times New Roman" w:hAnsi="Gill Sans MT" w:cs="Times New Roman"/>
          <w:i/>
          <w:iCs/>
          <w:sz w:val="24"/>
          <w:lang w:eastAsia="en-GB"/>
        </w:rPr>
        <w:t>;</w:t>
      </w:r>
    </w:p>
    <w:p w14:paraId="34BCF5C2" w14:textId="77777777" w:rsidR="001818B6" w:rsidRPr="00BD437D" w:rsidRDefault="001818B6" w:rsidP="001818B6">
      <w:pPr>
        <w:pStyle w:val="Body"/>
        <w:numPr>
          <w:ilvl w:val="0"/>
          <w:numId w:val="13"/>
        </w:numPr>
        <w:rPr>
          <w:rFonts w:ascii="Gill Sans MT" w:hAnsi="Gill Sans MT"/>
          <w:sz w:val="24"/>
          <w:szCs w:val="24"/>
          <w:lang w:val="en-US"/>
        </w:rPr>
      </w:pPr>
      <w:r>
        <w:rPr>
          <w:rFonts w:ascii="Gill Sans MT" w:eastAsiaTheme="minorEastAsia" w:hAnsi="Gill Sans MT" w:cstheme="minorBidi"/>
          <w:sz w:val="24"/>
          <w:szCs w:val="24"/>
          <w:lang w:val="en-US"/>
        </w:rPr>
        <w:t>Experience of liaising with high-net worth individuals</w:t>
      </w:r>
    </w:p>
    <w:p w14:paraId="502CE778" w14:textId="77777777" w:rsidR="001818B6" w:rsidRPr="00770294" w:rsidRDefault="001818B6" w:rsidP="001818B6">
      <w:pPr>
        <w:pStyle w:val="Body"/>
        <w:numPr>
          <w:ilvl w:val="0"/>
          <w:numId w:val="13"/>
        </w:numPr>
        <w:rPr>
          <w:rFonts w:ascii="Gill Sans MT" w:hAnsi="Gill Sans MT"/>
          <w:sz w:val="24"/>
          <w:szCs w:val="24"/>
          <w:lang w:val="en-US"/>
        </w:rPr>
      </w:pPr>
      <w:r>
        <w:rPr>
          <w:rFonts w:ascii="Gill Sans MT" w:eastAsiaTheme="minorEastAsia" w:hAnsi="Gill Sans MT" w:cstheme="minorBidi"/>
          <w:sz w:val="24"/>
          <w:szCs w:val="24"/>
          <w:lang w:val="en-US"/>
        </w:rPr>
        <w:t>Experience in supporting, tracking, and drafting funding applications is desirable</w:t>
      </w:r>
    </w:p>
    <w:p w14:paraId="65B8D82F" w14:textId="77777777" w:rsidR="00510B93" w:rsidRDefault="00510B93" w:rsidP="00510B93">
      <w:pPr>
        <w:pStyle w:val="ListParagraph"/>
        <w:numPr>
          <w:ilvl w:val="0"/>
          <w:numId w:val="13"/>
        </w:numPr>
        <w:spacing w:before="100" w:beforeAutospacing="1" w:after="100" w:afterAutospacing="1"/>
        <w:rPr>
          <w:rFonts w:ascii="Gill Sans MT" w:eastAsiaTheme="minorEastAsia" w:hAnsi="Gill Sans MT" w:cstheme="minorBidi"/>
          <w:sz w:val="24"/>
          <w:lang w:val="en-US"/>
        </w:rPr>
      </w:pPr>
      <w:r w:rsidRPr="00770294">
        <w:rPr>
          <w:rFonts w:ascii="Gill Sans MT" w:eastAsia="Times New Roman" w:hAnsi="Gill Sans MT" w:cs="Times New Roman"/>
          <w:sz w:val="24"/>
          <w:lang w:eastAsia="en-GB"/>
        </w:rPr>
        <w:t xml:space="preserve">Experience </w:t>
      </w:r>
      <w:r w:rsidRPr="00770294">
        <w:rPr>
          <w:rFonts w:ascii="Gill Sans MT" w:eastAsiaTheme="minorEastAsia" w:hAnsi="Gill Sans MT" w:cstheme="minorBidi"/>
          <w:sz w:val="24"/>
          <w:lang w:val="en-US"/>
        </w:rPr>
        <w:t>of using Salesforce and Sage an advantage</w:t>
      </w:r>
    </w:p>
    <w:p w14:paraId="7F4A6AFF" w14:textId="77777777" w:rsidR="00510B93" w:rsidRPr="005C022D" w:rsidRDefault="00510B93" w:rsidP="00510B93">
      <w:pPr>
        <w:pStyle w:val="ListParagraph"/>
        <w:numPr>
          <w:ilvl w:val="0"/>
          <w:numId w:val="13"/>
        </w:numPr>
        <w:spacing w:before="100" w:beforeAutospacing="1" w:after="100" w:afterAutospacing="1"/>
        <w:rPr>
          <w:rFonts w:ascii="Gill Sans MT" w:eastAsiaTheme="minorEastAsia" w:hAnsi="Gill Sans MT" w:cstheme="minorBidi"/>
          <w:sz w:val="24"/>
          <w:lang w:val="en-US"/>
        </w:rPr>
      </w:pPr>
      <w:r w:rsidRPr="00770294">
        <w:rPr>
          <w:rFonts w:ascii="Gill Sans MT" w:eastAsia="Times New Roman" w:hAnsi="Gill Sans MT" w:cs="Times New Roman"/>
          <w:sz w:val="24"/>
          <w:lang w:eastAsia="en-GB"/>
        </w:rPr>
        <w:t xml:space="preserve">To have undertaking safeguarding training </w:t>
      </w:r>
    </w:p>
    <w:p w14:paraId="64F7B65D" w14:textId="77777777" w:rsidR="00510B93" w:rsidRPr="001818B6" w:rsidRDefault="00510B93" w:rsidP="00510B93">
      <w:pPr>
        <w:pStyle w:val="ListParagraph"/>
        <w:numPr>
          <w:ilvl w:val="0"/>
          <w:numId w:val="13"/>
        </w:numPr>
        <w:spacing w:before="100" w:beforeAutospacing="1" w:after="100" w:afterAutospacing="1"/>
        <w:rPr>
          <w:rFonts w:ascii="Gill Sans MT" w:eastAsiaTheme="minorEastAsia" w:hAnsi="Gill Sans MT" w:cstheme="minorBidi"/>
          <w:sz w:val="24"/>
          <w:lang w:val="en-US"/>
        </w:rPr>
      </w:pPr>
      <w:r>
        <w:rPr>
          <w:rFonts w:ascii="Gill Sans MT" w:eastAsia="Times New Roman" w:hAnsi="Gill Sans MT" w:cs="Times New Roman"/>
          <w:sz w:val="24"/>
          <w:lang w:eastAsia="en-GB"/>
        </w:rPr>
        <w:t>A background in / experience of the arts/ art history or of educational settings</w:t>
      </w:r>
    </w:p>
    <w:p w14:paraId="0E1C0633" w14:textId="7A5FD9AB" w:rsidR="001818B6" w:rsidRDefault="001818B6" w:rsidP="001818B6">
      <w:pPr>
        <w:spacing w:before="100" w:beforeAutospacing="1" w:after="100" w:afterAutospacing="1"/>
        <w:ind w:left="360"/>
        <w:rPr>
          <w:rFonts w:ascii="Gill Sans MT" w:eastAsia="Times New Roman" w:hAnsi="Gill Sans MT" w:cs="Times New Roman"/>
          <w:sz w:val="24"/>
          <w:lang w:eastAsia="en-GB"/>
        </w:rPr>
      </w:pPr>
      <w:r>
        <w:rPr>
          <w:rFonts w:ascii="Gill Sans MT" w:eastAsia="Times New Roman" w:hAnsi="Gill Sans MT" w:cs="Times New Roman"/>
          <w:sz w:val="24"/>
          <w:lang w:eastAsia="en-GB"/>
        </w:rPr>
        <w:t xml:space="preserve">We are </w:t>
      </w:r>
      <w:r w:rsidRPr="001818B6">
        <w:rPr>
          <w:rFonts w:ascii="Gill Sans MT" w:eastAsia="Times New Roman" w:hAnsi="Gill Sans MT" w:cs="Times New Roman"/>
          <w:sz w:val="24"/>
          <w:lang w:eastAsia="en-GB"/>
        </w:rPr>
        <w:t xml:space="preserve">committed to the safeguarding and promoting the welfare of young people. An enhanced Disclosure and Barring Service (DBS) check will be completed on the successful applicant. </w:t>
      </w:r>
    </w:p>
    <w:p w14:paraId="7A595649" w14:textId="0E574FA1" w:rsidR="00322D56" w:rsidRPr="00322D56" w:rsidRDefault="00322D56" w:rsidP="00322D56">
      <w:pPr>
        <w:spacing w:before="100" w:beforeAutospacing="1" w:after="100" w:afterAutospacing="1"/>
        <w:ind w:left="360"/>
        <w:rPr>
          <w:rFonts w:ascii="Gill Sans MT" w:eastAsia="Times New Roman" w:hAnsi="Gill Sans MT" w:cs="Times New Roman"/>
          <w:b/>
          <w:bCs/>
          <w:sz w:val="24"/>
          <w:u w:val="single"/>
          <w:lang w:eastAsia="en-GB"/>
        </w:rPr>
      </w:pPr>
      <w:r w:rsidRPr="00322D56">
        <w:rPr>
          <w:rFonts w:ascii="Gill Sans MT" w:eastAsia="Times New Roman" w:hAnsi="Gill Sans MT" w:cs="Times New Roman"/>
          <w:b/>
          <w:bCs/>
          <w:sz w:val="24"/>
          <w:u w:val="single"/>
          <w:lang w:eastAsia="en-GB"/>
        </w:rPr>
        <w:t>About us</w:t>
      </w:r>
    </w:p>
    <w:p w14:paraId="0560193A" w14:textId="7130DB48" w:rsidR="00322D56" w:rsidRPr="00322D56" w:rsidRDefault="00322D56" w:rsidP="00322D56">
      <w:pPr>
        <w:spacing w:before="100" w:beforeAutospacing="1" w:after="100" w:afterAutospacing="1"/>
        <w:ind w:left="360"/>
        <w:rPr>
          <w:rFonts w:ascii="Gill Sans MT" w:eastAsia="Times New Roman" w:hAnsi="Gill Sans MT" w:cs="Times New Roman"/>
          <w:sz w:val="24"/>
          <w:lang w:eastAsia="en-GB"/>
        </w:rPr>
      </w:pPr>
      <w:r w:rsidRPr="00322D56">
        <w:rPr>
          <w:rFonts w:ascii="Gill Sans MT" w:eastAsia="Times New Roman" w:hAnsi="Gill Sans MT" w:cs="Times New Roman"/>
          <w:sz w:val="24"/>
          <w:lang w:eastAsia="en-GB"/>
        </w:rPr>
        <w:t xml:space="preserve">Only eight state schools in the country currently offer History of Art A level yet the creative industries added over £100 billion to the UK economy. We think that art history shouldn’t belong to just the handful of people who currently have the opportunity to study it, but that every young person, regardless of background, should be able to enjoy and benefit from our rich visual culture </w:t>
      </w:r>
    </w:p>
    <w:p w14:paraId="52B477D2" w14:textId="77777777" w:rsidR="00322D56" w:rsidRPr="00322D56" w:rsidRDefault="00322D56" w:rsidP="00322D56">
      <w:pPr>
        <w:spacing w:before="100" w:beforeAutospacing="1" w:after="100" w:afterAutospacing="1"/>
        <w:ind w:left="360"/>
        <w:rPr>
          <w:rFonts w:ascii="Gill Sans MT" w:eastAsia="Times New Roman" w:hAnsi="Gill Sans MT" w:cs="Times New Roman"/>
          <w:sz w:val="24"/>
          <w:lang w:eastAsia="en-GB"/>
        </w:rPr>
      </w:pPr>
    </w:p>
    <w:p w14:paraId="7065A481" w14:textId="77777777" w:rsidR="00322D56" w:rsidRPr="00322D56" w:rsidRDefault="00322D56" w:rsidP="00322D56">
      <w:pPr>
        <w:spacing w:before="100" w:beforeAutospacing="1" w:after="100" w:afterAutospacing="1"/>
        <w:ind w:left="360"/>
        <w:rPr>
          <w:rFonts w:ascii="Gill Sans MT" w:eastAsia="Times New Roman" w:hAnsi="Gill Sans MT" w:cs="Times New Roman"/>
          <w:sz w:val="24"/>
          <w:lang w:eastAsia="en-GB"/>
        </w:rPr>
      </w:pPr>
      <w:r w:rsidRPr="00322D56">
        <w:rPr>
          <w:rFonts w:ascii="Gill Sans MT" w:eastAsia="Times New Roman" w:hAnsi="Gill Sans MT" w:cs="Times New Roman"/>
          <w:sz w:val="24"/>
          <w:lang w:eastAsia="en-GB"/>
        </w:rPr>
        <w:t xml:space="preserve"> </w:t>
      </w:r>
    </w:p>
    <w:p w14:paraId="0664D450" w14:textId="77777777" w:rsidR="00322D56" w:rsidRPr="00322D56" w:rsidRDefault="00322D56" w:rsidP="00322D56">
      <w:pPr>
        <w:spacing w:before="100" w:beforeAutospacing="1" w:after="100" w:afterAutospacing="1"/>
        <w:ind w:left="360"/>
        <w:rPr>
          <w:rFonts w:ascii="Gill Sans MT" w:eastAsia="Times New Roman" w:hAnsi="Gill Sans MT" w:cs="Times New Roman"/>
          <w:sz w:val="24"/>
          <w:lang w:eastAsia="en-GB"/>
        </w:rPr>
      </w:pPr>
    </w:p>
    <w:p w14:paraId="0FAC03C6" w14:textId="1E695DC3" w:rsidR="00322D56" w:rsidRPr="00322D56" w:rsidRDefault="00322D56" w:rsidP="00322D56">
      <w:pPr>
        <w:spacing w:before="100" w:beforeAutospacing="1" w:after="100" w:afterAutospacing="1"/>
        <w:ind w:left="360"/>
        <w:rPr>
          <w:rFonts w:ascii="Gill Sans MT" w:eastAsia="Times New Roman" w:hAnsi="Gill Sans MT" w:cs="Times New Roman"/>
          <w:sz w:val="24"/>
          <w:lang w:eastAsia="en-GB"/>
        </w:rPr>
      </w:pPr>
      <w:r w:rsidRPr="00322D56">
        <w:rPr>
          <w:rFonts w:ascii="Gill Sans MT" w:eastAsia="Times New Roman" w:hAnsi="Gill Sans MT" w:cs="Times New Roman"/>
          <w:sz w:val="24"/>
          <w:lang w:eastAsia="en-GB"/>
        </w:rPr>
        <w:t>Since 2016, AHLU has delivered art history education to students of all backgrounds through programmes at the Wallace Collection and the National Gallery, where art history is taught ‘live’, face-to-face with some of the world’s greatest masterpieces, and subsequently online during the pandemic</w:t>
      </w:r>
      <w:r w:rsidR="00CA625F">
        <w:rPr>
          <w:rFonts w:ascii="Gill Sans MT" w:eastAsia="Times New Roman" w:hAnsi="Gill Sans MT" w:cs="Times New Roman"/>
          <w:sz w:val="24"/>
          <w:lang w:eastAsia="en-GB"/>
        </w:rPr>
        <w:t xml:space="preserve">, and now as a hybrid course, based at the </w:t>
      </w:r>
      <w:proofErr w:type="spellStart"/>
      <w:r w:rsidR="00CA625F">
        <w:rPr>
          <w:rFonts w:ascii="Gill Sans MT" w:eastAsia="Times New Roman" w:hAnsi="Gill Sans MT" w:cs="Times New Roman"/>
          <w:sz w:val="24"/>
          <w:lang w:eastAsia="en-GB"/>
        </w:rPr>
        <w:t>Courtauld</w:t>
      </w:r>
      <w:proofErr w:type="spellEnd"/>
      <w:r w:rsidR="00CA625F">
        <w:rPr>
          <w:rFonts w:ascii="Gill Sans MT" w:eastAsia="Times New Roman" w:hAnsi="Gill Sans MT" w:cs="Times New Roman"/>
          <w:sz w:val="24"/>
          <w:lang w:eastAsia="en-GB"/>
        </w:rPr>
        <w:t xml:space="preserve"> Institute of Art.</w:t>
      </w:r>
    </w:p>
    <w:p w14:paraId="67AB63F6" w14:textId="21B4350C" w:rsidR="00322D56" w:rsidRPr="00322D56" w:rsidRDefault="00322D56" w:rsidP="00322D56">
      <w:pPr>
        <w:spacing w:before="100" w:beforeAutospacing="1" w:after="100" w:afterAutospacing="1"/>
        <w:ind w:left="360"/>
        <w:rPr>
          <w:rFonts w:ascii="Gill Sans MT" w:eastAsia="Times New Roman" w:hAnsi="Gill Sans MT" w:cs="Times New Roman"/>
          <w:sz w:val="24"/>
          <w:lang w:eastAsia="en-GB"/>
        </w:rPr>
      </w:pPr>
      <w:r w:rsidRPr="00322D56">
        <w:rPr>
          <w:rFonts w:ascii="Gill Sans MT" w:eastAsia="Times New Roman" w:hAnsi="Gill Sans MT" w:cs="Times New Roman"/>
          <w:sz w:val="24"/>
          <w:lang w:eastAsia="en-GB"/>
        </w:rPr>
        <w:t xml:space="preserve">We know we’re making a difference. In stark contrast to sector norms, over half our students are from BAME or widening participation backgrounds. Our students are vocal about the difference AHLU has made to them - opening up the world of the visual arts, helping them get a recognised qualification, or even directing them towards the arts sector in their future careers. </w:t>
      </w:r>
    </w:p>
    <w:p w14:paraId="0B622763" w14:textId="3526C5E2" w:rsidR="00322D56" w:rsidRPr="001818B6" w:rsidRDefault="00322D56" w:rsidP="00322D56">
      <w:pPr>
        <w:spacing w:before="100" w:beforeAutospacing="1" w:after="100" w:afterAutospacing="1"/>
        <w:ind w:left="360"/>
        <w:rPr>
          <w:rFonts w:ascii="Gill Sans MT" w:eastAsia="Times New Roman" w:hAnsi="Gill Sans MT" w:cs="Times New Roman"/>
          <w:sz w:val="24"/>
          <w:lang w:eastAsia="en-GB"/>
        </w:rPr>
      </w:pPr>
      <w:r w:rsidRPr="00322D56">
        <w:rPr>
          <w:rFonts w:ascii="Gill Sans MT" w:eastAsia="Times New Roman" w:hAnsi="Gill Sans MT" w:cs="Times New Roman"/>
          <w:sz w:val="24"/>
          <w:lang w:eastAsia="en-GB"/>
        </w:rPr>
        <w:t xml:space="preserve">Art History Link-Up (charity registration number 1172792) is a Charitable Incorporated Organisation (C.I.O.), registered address The Old Rectory, </w:t>
      </w:r>
      <w:proofErr w:type="spellStart"/>
      <w:r w:rsidRPr="00322D56">
        <w:rPr>
          <w:rFonts w:ascii="Gill Sans MT" w:eastAsia="Times New Roman" w:hAnsi="Gill Sans MT" w:cs="Times New Roman"/>
          <w:sz w:val="24"/>
          <w:lang w:eastAsia="en-GB"/>
        </w:rPr>
        <w:t>Wiggonholt</w:t>
      </w:r>
      <w:proofErr w:type="spellEnd"/>
      <w:r w:rsidRPr="00322D56">
        <w:rPr>
          <w:rFonts w:ascii="Gill Sans MT" w:eastAsia="Times New Roman" w:hAnsi="Gill Sans MT" w:cs="Times New Roman"/>
          <w:sz w:val="24"/>
          <w:lang w:eastAsia="en-GB"/>
        </w:rPr>
        <w:t>, West Sussex RH20 2EL. For more information visit www.arthistorylinkup.org.</w:t>
      </w:r>
    </w:p>
    <w:p w14:paraId="64268208" w14:textId="77777777" w:rsidR="001818B6" w:rsidRPr="001818B6" w:rsidRDefault="001818B6" w:rsidP="001818B6">
      <w:pPr>
        <w:spacing w:before="100" w:beforeAutospacing="1" w:after="100" w:afterAutospacing="1"/>
        <w:rPr>
          <w:rFonts w:ascii="Gill Sans MT" w:eastAsiaTheme="minorEastAsia" w:hAnsi="Gill Sans MT" w:cstheme="minorBidi"/>
          <w:sz w:val="24"/>
        </w:rPr>
      </w:pPr>
    </w:p>
    <w:p w14:paraId="34574CE4" w14:textId="77777777" w:rsidR="00510B93" w:rsidRPr="00BD437D" w:rsidRDefault="00510B93" w:rsidP="00510B93">
      <w:pPr>
        <w:pStyle w:val="Body"/>
        <w:rPr>
          <w:rFonts w:ascii="Gill Sans MT" w:eastAsiaTheme="minorEastAsia" w:hAnsi="Gill Sans MT" w:cstheme="minorBidi"/>
          <w:sz w:val="24"/>
          <w:szCs w:val="24"/>
          <w:lang w:val="en-US"/>
        </w:rPr>
      </w:pPr>
    </w:p>
    <w:p w14:paraId="142D9475" w14:textId="77777777" w:rsidR="00510B93" w:rsidRPr="00BD437D" w:rsidRDefault="00510B93" w:rsidP="00510B93">
      <w:pPr>
        <w:rPr>
          <w:rFonts w:ascii="Gill Sans MT" w:hAnsi="Gill Sans MT"/>
          <w:sz w:val="24"/>
        </w:rPr>
      </w:pPr>
    </w:p>
    <w:p w14:paraId="33A506E0" w14:textId="77777777" w:rsidR="001037D5" w:rsidRDefault="00D84085"/>
    <w:sectPr w:rsidR="001037D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500DC" w14:textId="77777777" w:rsidR="00D84085" w:rsidRDefault="00D84085" w:rsidP="00322D56">
      <w:r>
        <w:separator/>
      </w:r>
    </w:p>
  </w:endnote>
  <w:endnote w:type="continuationSeparator" w:id="0">
    <w:p w14:paraId="4164400C" w14:textId="77777777" w:rsidR="00D84085" w:rsidRDefault="00D84085" w:rsidP="0032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B0604020202020204"/>
    <w:charset w:val="00"/>
    <w:family w:val="roman"/>
    <w:notTrueType/>
    <w:pitch w:val="default"/>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D026" w14:textId="1FE65ADA" w:rsidR="00322D56" w:rsidRPr="00322D56" w:rsidRDefault="00322D56">
    <w:pPr>
      <w:pStyle w:val="Footer"/>
      <w:rPr>
        <w:rFonts w:ascii="Gill Sans MT" w:hAnsi="Gill Sans MT" w:cstheme="minorHAnsi"/>
        <w:szCs w:val="22"/>
      </w:rPr>
    </w:pPr>
    <w:r w:rsidRPr="00322D56">
      <w:rPr>
        <w:rStyle w:val="normaltextrun"/>
        <w:rFonts w:ascii="Gill Sans MT" w:hAnsi="Gill Sans MT" w:cstheme="minorHAnsi"/>
        <w:color w:val="000000"/>
        <w:szCs w:val="22"/>
        <w:shd w:val="clear" w:color="auto" w:fill="FFFFFF"/>
        <w:lang w:val="en-US"/>
      </w:rPr>
      <w:t xml:space="preserve">Art History Link-Up (charity registration number 1172792) is a Charitable Incorporated </w:t>
    </w:r>
    <w:proofErr w:type="spellStart"/>
    <w:r w:rsidRPr="00322D56">
      <w:rPr>
        <w:rStyle w:val="normaltextrun"/>
        <w:rFonts w:ascii="Gill Sans MT" w:hAnsi="Gill Sans MT" w:cstheme="minorHAnsi"/>
        <w:color w:val="000000"/>
        <w:szCs w:val="22"/>
        <w:shd w:val="clear" w:color="auto" w:fill="FFFFFF"/>
        <w:lang w:val="en-US"/>
      </w:rPr>
      <w:t>Organisation</w:t>
    </w:r>
    <w:proofErr w:type="spellEnd"/>
    <w:r w:rsidRPr="00322D56">
      <w:rPr>
        <w:rStyle w:val="normaltextrun"/>
        <w:rFonts w:ascii="Gill Sans MT" w:hAnsi="Gill Sans MT" w:cstheme="minorHAnsi"/>
        <w:color w:val="000000"/>
        <w:szCs w:val="22"/>
        <w:shd w:val="clear" w:color="auto" w:fill="FFFFFF"/>
        <w:lang w:val="en-US"/>
      </w:rPr>
      <w:t xml:space="preserve"> (C.I.O.), registered address The Old Rectory, </w:t>
    </w:r>
    <w:proofErr w:type="spellStart"/>
    <w:r w:rsidRPr="00322D56">
      <w:rPr>
        <w:rStyle w:val="normaltextrun"/>
        <w:rFonts w:ascii="Gill Sans MT" w:hAnsi="Gill Sans MT" w:cstheme="minorHAnsi"/>
        <w:color w:val="000000"/>
        <w:szCs w:val="22"/>
        <w:shd w:val="clear" w:color="auto" w:fill="FFFFFF"/>
        <w:lang w:val="en-US"/>
      </w:rPr>
      <w:t>Wiggonholt</w:t>
    </w:r>
    <w:proofErr w:type="spellEnd"/>
    <w:r w:rsidRPr="00322D56">
      <w:rPr>
        <w:rStyle w:val="normaltextrun"/>
        <w:rFonts w:ascii="Gill Sans MT" w:hAnsi="Gill Sans MT" w:cstheme="minorHAnsi"/>
        <w:color w:val="000000"/>
        <w:szCs w:val="22"/>
        <w:shd w:val="clear" w:color="auto" w:fill="FFFFFF"/>
        <w:lang w:val="en-US"/>
      </w:rPr>
      <w:t xml:space="preserve">, West Sussex RH20 2EL. For more information visit </w:t>
    </w:r>
    <w:hyperlink r:id="rId1" w:tgtFrame="_blank" w:history="1">
      <w:r w:rsidRPr="00322D56">
        <w:rPr>
          <w:rStyle w:val="normaltextrun"/>
          <w:rFonts w:ascii="Gill Sans MT" w:hAnsi="Gill Sans MT" w:cstheme="minorHAnsi"/>
          <w:color w:val="000000"/>
          <w:szCs w:val="22"/>
          <w:u w:val="single"/>
          <w:shd w:val="clear" w:color="auto" w:fill="FFFFFF"/>
          <w:lang w:val="en-US"/>
        </w:rPr>
        <w:t>www.arthistorylinkup.org</w:t>
      </w:r>
    </w:hyperlink>
    <w:r w:rsidRPr="00322D56">
      <w:rPr>
        <w:rStyle w:val="normaltextrun"/>
        <w:rFonts w:ascii="Gill Sans MT" w:hAnsi="Gill Sans MT" w:cstheme="minorHAnsi"/>
        <w:color w:val="000000"/>
        <w:szCs w:val="22"/>
        <w:shd w:val="clear" w:color="auto" w:fill="FFFFFF"/>
        <w:lang w:val="en-US"/>
      </w:rPr>
      <w:t>.</w:t>
    </w:r>
    <w:r w:rsidRPr="00322D56">
      <w:rPr>
        <w:rStyle w:val="eop"/>
        <w:rFonts w:ascii="Gill Sans MT" w:hAnsi="Gill Sans MT" w:cstheme="minorHAnsi"/>
        <w:color w:val="000000"/>
        <w:szCs w:val="22"/>
        <w:shd w:val="clear" w:color="auto" w:fill="FFFFFF"/>
      </w:rPr>
      <w:t> </w:t>
    </w:r>
  </w:p>
  <w:p w14:paraId="7F19663A" w14:textId="77777777" w:rsidR="00322D56" w:rsidRDefault="00322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4CAC1" w14:textId="77777777" w:rsidR="00D84085" w:rsidRDefault="00D84085" w:rsidP="00322D56">
      <w:r>
        <w:separator/>
      </w:r>
    </w:p>
  </w:footnote>
  <w:footnote w:type="continuationSeparator" w:id="0">
    <w:p w14:paraId="69675036" w14:textId="77777777" w:rsidR="00D84085" w:rsidRDefault="00D84085" w:rsidP="00322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55F0" w14:textId="5CD05E11" w:rsidR="00322D56" w:rsidRDefault="00322D56" w:rsidP="00322D56">
    <w:pPr>
      <w:pStyle w:val="Header"/>
      <w:jc w:val="center"/>
    </w:pPr>
    <w:r>
      <w:rPr>
        <w:noProof/>
      </w:rPr>
      <w:drawing>
        <wp:inline distT="0" distB="0" distL="0" distR="0" wp14:anchorId="1B35F64B" wp14:editId="40F4D92B">
          <wp:extent cx="1003300" cy="1003300"/>
          <wp:effectExtent l="0" t="0" r="6350" b="635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LU Logo.png"/>
                  <pic:cNvPicPr/>
                </pic:nvPicPr>
                <pic:blipFill>
                  <a:blip r:embed="rId1">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inline>
      </w:drawing>
    </w:r>
  </w:p>
  <w:p w14:paraId="7CCFBD47" w14:textId="77777777" w:rsidR="00322D56" w:rsidRDefault="00322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589A"/>
    <w:multiLevelType w:val="hybridMultilevel"/>
    <w:tmpl w:val="844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D49CE"/>
    <w:multiLevelType w:val="hybridMultilevel"/>
    <w:tmpl w:val="302EA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2535D"/>
    <w:multiLevelType w:val="hybridMultilevel"/>
    <w:tmpl w:val="B5BE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A7E4F"/>
    <w:multiLevelType w:val="hybridMultilevel"/>
    <w:tmpl w:val="E18E8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56846"/>
    <w:multiLevelType w:val="hybridMultilevel"/>
    <w:tmpl w:val="8574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74A91"/>
    <w:multiLevelType w:val="hybridMultilevel"/>
    <w:tmpl w:val="B68E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F3776"/>
    <w:multiLevelType w:val="hybridMultilevel"/>
    <w:tmpl w:val="C01C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827B2"/>
    <w:multiLevelType w:val="hybridMultilevel"/>
    <w:tmpl w:val="75E4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65626"/>
    <w:multiLevelType w:val="hybridMultilevel"/>
    <w:tmpl w:val="4E14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20779"/>
    <w:multiLevelType w:val="hybridMultilevel"/>
    <w:tmpl w:val="D08294A2"/>
    <w:lvl w:ilvl="0" w:tplc="7C36B8F8">
      <w:start w:val="1"/>
      <w:numFmt w:val="bullet"/>
      <w:lvlText w:val=""/>
      <w:lvlJc w:val="left"/>
      <w:pPr>
        <w:ind w:left="2520" w:hanging="360"/>
      </w:pPr>
      <w:rPr>
        <w:rFonts w:ascii="Symbol" w:hAnsi="Symbol" w:hint="default"/>
      </w:rPr>
    </w:lvl>
    <w:lvl w:ilvl="1" w:tplc="B85AF5CE">
      <w:start w:val="1"/>
      <w:numFmt w:val="bullet"/>
      <w:lvlText w:val="o"/>
      <w:lvlJc w:val="left"/>
      <w:pPr>
        <w:ind w:left="3240" w:hanging="360"/>
      </w:pPr>
      <w:rPr>
        <w:rFonts w:ascii="Courier New" w:hAnsi="Courier New" w:hint="default"/>
      </w:rPr>
    </w:lvl>
    <w:lvl w:ilvl="2" w:tplc="90F2FAF2">
      <w:start w:val="1"/>
      <w:numFmt w:val="bullet"/>
      <w:lvlText w:val=""/>
      <w:lvlJc w:val="left"/>
      <w:pPr>
        <w:ind w:left="3960" w:hanging="360"/>
      </w:pPr>
      <w:rPr>
        <w:rFonts w:ascii="Wingdings" w:hAnsi="Wingdings" w:hint="default"/>
      </w:rPr>
    </w:lvl>
    <w:lvl w:ilvl="3" w:tplc="9FB20B2A">
      <w:start w:val="1"/>
      <w:numFmt w:val="bullet"/>
      <w:lvlText w:val=""/>
      <w:lvlJc w:val="left"/>
      <w:pPr>
        <w:ind w:left="4680" w:hanging="360"/>
      </w:pPr>
      <w:rPr>
        <w:rFonts w:ascii="Symbol" w:hAnsi="Symbol" w:hint="default"/>
      </w:rPr>
    </w:lvl>
    <w:lvl w:ilvl="4" w:tplc="990619FA">
      <w:start w:val="1"/>
      <w:numFmt w:val="bullet"/>
      <w:lvlText w:val="o"/>
      <w:lvlJc w:val="left"/>
      <w:pPr>
        <w:ind w:left="5400" w:hanging="360"/>
      </w:pPr>
      <w:rPr>
        <w:rFonts w:ascii="Courier New" w:hAnsi="Courier New" w:hint="default"/>
      </w:rPr>
    </w:lvl>
    <w:lvl w:ilvl="5" w:tplc="08260720">
      <w:start w:val="1"/>
      <w:numFmt w:val="bullet"/>
      <w:lvlText w:val=""/>
      <w:lvlJc w:val="left"/>
      <w:pPr>
        <w:ind w:left="6120" w:hanging="360"/>
      </w:pPr>
      <w:rPr>
        <w:rFonts w:ascii="Wingdings" w:hAnsi="Wingdings" w:hint="default"/>
      </w:rPr>
    </w:lvl>
    <w:lvl w:ilvl="6" w:tplc="C8144C0C">
      <w:start w:val="1"/>
      <w:numFmt w:val="bullet"/>
      <w:lvlText w:val=""/>
      <w:lvlJc w:val="left"/>
      <w:pPr>
        <w:ind w:left="6840" w:hanging="360"/>
      </w:pPr>
      <w:rPr>
        <w:rFonts w:ascii="Symbol" w:hAnsi="Symbol" w:hint="default"/>
      </w:rPr>
    </w:lvl>
    <w:lvl w:ilvl="7" w:tplc="E08E39C6">
      <w:start w:val="1"/>
      <w:numFmt w:val="bullet"/>
      <w:lvlText w:val="o"/>
      <w:lvlJc w:val="left"/>
      <w:pPr>
        <w:ind w:left="7560" w:hanging="360"/>
      </w:pPr>
      <w:rPr>
        <w:rFonts w:ascii="Courier New" w:hAnsi="Courier New" w:hint="default"/>
      </w:rPr>
    </w:lvl>
    <w:lvl w:ilvl="8" w:tplc="BD1200EC">
      <w:start w:val="1"/>
      <w:numFmt w:val="bullet"/>
      <w:lvlText w:val=""/>
      <w:lvlJc w:val="left"/>
      <w:pPr>
        <w:ind w:left="8280" w:hanging="360"/>
      </w:pPr>
      <w:rPr>
        <w:rFonts w:ascii="Wingdings" w:hAnsi="Wingdings" w:hint="default"/>
      </w:rPr>
    </w:lvl>
  </w:abstractNum>
  <w:abstractNum w:abstractNumId="10" w15:restartNumberingAfterBreak="0">
    <w:nsid w:val="46D3495D"/>
    <w:multiLevelType w:val="hybridMultilevel"/>
    <w:tmpl w:val="5776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B7B9B"/>
    <w:multiLevelType w:val="hybridMultilevel"/>
    <w:tmpl w:val="900475B6"/>
    <w:lvl w:ilvl="0" w:tplc="00D2F548">
      <w:numFmt w:val="bullet"/>
      <w:lvlText w:val="•"/>
      <w:lvlJc w:val="left"/>
      <w:pPr>
        <w:ind w:left="360" w:hanging="360"/>
      </w:pPr>
      <w:rPr>
        <w:rFonts w:ascii="Helvetica Neue" w:eastAsia="Arial Unicode MS" w:hAnsi="Helvetica Neue" w:cs="Arial Unicode M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2" w15:restartNumberingAfterBreak="0">
    <w:nsid w:val="529614F4"/>
    <w:multiLevelType w:val="hybridMultilevel"/>
    <w:tmpl w:val="175EC958"/>
    <w:lvl w:ilvl="0" w:tplc="00D2F548">
      <w:numFmt w:val="bullet"/>
      <w:lvlText w:val="•"/>
      <w:lvlJc w:val="left"/>
      <w:pPr>
        <w:ind w:left="360" w:hanging="360"/>
      </w:pPr>
      <w:rPr>
        <w:rFonts w:ascii="Helvetica Neue" w:eastAsia="Arial Unicode MS" w:hAnsi="Helvetica Neue" w:cs="Arial Unicode M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3" w15:restartNumberingAfterBreak="0">
    <w:nsid w:val="55A15130"/>
    <w:multiLevelType w:val="hybridMultilevel"/>
    <w:tmpl w:val="D4D22010"/>
    <w:lvl w:ilvl="0" w:tplc="E51E6B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B12323"/>
    <w:multiLevelType w:val="multilevel"/>
    <w:tmpl w:val="3F50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756D5C"/>
    <w:multiLevelType w:val="hybridMultilevel"/>
    <w:tmpl w:val="5A9E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9701E7"/>
    <w:multiLevelType w:val="hybridMultilevel"/>
    <w:tmpl w:val="6BE6E912"/>
    <w:lvl w:ilvl="0" w:tplc="00D2F548">
      <w:numFmt w:val="bullet"/>
      <w:lvlText w:val="•"/>
      <w:lvlJc w:val="left"/>
      <w:pPr>
        <w:ind w:left="2520" w:hanging="360"/>
      </w:pPr>
      <w:rPr>
        <w:rFonts w:ascii="Helvetica Neue" w:eastAsia="Arial Unicode MS" w:hAnsi="Helvetica Neue"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C677C8"/>
    <w:multiLevelType w:val="multilevel"/>
    <w:tmpl w:val="0C98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66105861">
    <w:abstractNumId w:val="9"/>
  </w:num>
  <w:num w:numId="2" w16cid:durableId="2112042994">
    <w:abstractNumId w:val="16"/>
  </w:num>
  <w:num w:numId="3" w16cid:durableId="34627709">
    <w:abstractNumId w:val="12"/>
  </w:num>
  <w:num w:numId="4" w16cid:durableId="2078894966">
    <w:abstractNumId w:val="14"/>
  </w:num>
  <w:num w:numId="5" w16cid:durableId="612900062">
    <w:abstractNumId w:val="17"/>
  </w:num>
  <w:num w:numId="6" w16cid:durableId="679477373">
    <w:abstractNumId w:val="8"/>
  </w:num>
  <w:num w:numId="7" w16cid:durableId="749616709">
    <w:abstractNumId w:val="6"/>
  </w:num>
  <w:num w:numId="8" w16cid:durableId="1414668526">
    <w:abstractNumId w:val="7"/>
  </w:num>
  <w:num w:numId="9" w16cid:durableId="277220289">
    <w:abstractNumId w:val="10"/>
  </w:num>
  <w:num w:numId="10" w16cid:durableId="1461341625">
    <w:abstractNumId w:val="4"/>
  </w:num>
  <w:num w:numId="11" w16cid:durableId="212157829">
    <w:abstractNumId w:val="11"/>
  </w:num>
  <w:num w:numId="12" w16cid:durableId="491414133">
    <w:abstractNumId w:val="13"/>
  </w:num>
  <w:num w:numId="13" w16cid:durableId="1482887148">
    <w:abstractNumId w:val="15"/>
  </w:num>
  <w:num w:numId="14" w16cid:durableId="231694942">
    <w:abstractNumId w:val="1"/>
  </w:num>
  <w:num w:numId="15" w16cid:durableId="805657737">
    <w:abstractNumId w:val="5"/>
  </w:num>
  <w:num w:numId="16" w16cid:durableId="1008022793">
    <w:abstractNumId w:val="3"/>
  </w:num>
  <w:num w:numId="17" w16cid:durableId="14043217">
    <w:abstractNumId w:val="0"/>
  </w:num>
  <w:num w:numId="18" w16cid:durableId="845635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93"/>
    <w:rsid w:val="001818B6"/>
    <w:rsid w:val="00322D56"/>
    <w:rsid w:val="00510B93"/>
    <w:rsid w:val="00672477"/>
    <w:rsid w:val="00696FBE"/>
    <w:rsid w:val="00956BA1"/>
    <w:rsid w:val="00CA2ECB"/>
    <w:rsid w:val="00CA625F"/>
    <w:rsid w:val="00CC7DF3"/>
    <w:rsid w:val="00D84085"/>
    <w:rsid w:val="00FB38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27280"/>
  <w15:chartTrackingRefBased/>
  <w15:docId w15:val="{B7216DDC-37A4-42BE-A635-E35D8E68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B93"/>
    <w:pPr>
      <w:spacing w:after="0" w:line="240" w:lineRule="auto"/>
    </w:pPr>
    <w:rPr>
      <w:rFonts w:ascii="Times New Roman" w:eastAsiaTheme="minorHAnsi" w:hAnsi="Times New Roman" w:cs="Times New Roman (Body 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B93"/>
    <w:pPr>
      <w:ind w:left="720"/>
      <w:contextualSpacing/>
    </w:pPr>
  </w:style>
  <w:style w:type="paragraph" w:customStyle="1" w:styleId="Body">
    <w:name w:val="Body"/>
    <w:rsid w:val="00510B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696FBE"/>
    <w:rPr>
      <w:rFonts w:cs="Times New Roman"/>
      <w:sz w:val="18"/>
      <w:szCs w:val="18"/>
    </w:rPr>
  </w:style>
  <w:style w:type="character" w:customStyle="1" w:styleId="BalloonTextChar">
    <w:name w:val="Balloon Text Char"/>
    <w:basedOn w:val="DefaultParagraphFont"/>
    <w:link w:val="BalloonText"/>
    <w:uiPriority w:val="99"/>
    <w:semiHidden/>
    <w:rsid w:val="00696FBE"/>
    <w:rPr>
      <w:rFonts w:ascii="Times New Roman" w:eastAsiaTheme="minorHAnsi" w:hAnsi="Times New Roman" w:cs="Times New Roman"/>
      <w:sz w:val="18"/>
      <w:szCs w:val="18"/>
      <w:lang w:eastAsia="en-US"/>
    </w:rPr>
  </w:style>
  <w:style w:type="paragraph" w:styleId="Header">
    <w:name w:val="header"/>
    <w:basedOn w:val="Normal"/>
    <w:link w:val="HeaderChar"/>
    <w:uiPriority w:val="99"/>
    <w:unhideWhenUsed/>
    <w:rsid w:val="00322D56"/>
    <w:pPr>
      <w:tabs>
        <w:tab w:val="center" w:pos="4513"/>
        <w:tab w:val="right" w:pos="9026"/>
      </w:tabs>
    </w:pPr>
  </w:style>
  <w:style w:type="character" w:customStyle="1" w:styleId="HeaderChar">
    <w:name w:val="Header Char"/>
    <w:basedOn w:val="DefaultParagraphFont"/>
    <w:link w:val="Header"/>
    <w:uiPriority w:val="99"/>
    <w:rsid w:val="00322D56"/>
    <w:rPr>
      <w:rFonts w:ascii="Times New Roman" w:eastAsiaTheme="minorHAnsi" w:hAnsi="Times New Roman" w:cs="Times New Roman (Body CS)"/>
      <w:szCs w:val="24"/>
      <w:lang w:eastAsia="en-US"/>
    </w:rPr>
  </w:style>
  <w:style w:type="paragraph" w:styleId="Footer">
    <w:name w:val="footer"/>
    <w:basedOn w:val="Normal"/>
    <w:link w:val="FooterChar"/>
    <w:uiPriority w:val="99"/>
    <w:unhideWhenUsed/>
    <w:rsid w:val="00322D56"/>
    <w:pPr>
      <w:tabs>
        <w:tab w:val="center" w:pos="4513"/>
        <w:tab w:val="right" w:pos="9026"/>
      </w:tabs>
    </w:pPr>
  </w:style>
  <w:style w:type="character" w:customStyle="1" w:styleId="FooterChar">
    <w:name w:val="Footer Char"/>
    <w:basedOn w:val="DefaultParagraphFont"/>
    <w:link w:val="Footer"/>
    <w:uiPriority w:val="99"/>
    <w:rsid w:val="00322D56"/>
    <w:rPr>
      <w:rFonts w:ascii="Times New Roman" w:eastAsiaTheme="minorHAnsi" w:hAnsi="Times New Roman" w:cs="Times New Roman (Body CS)"/>
      <w:szCs w:val="24"/>
      <w:lang w:eastAsia="en-US"/>
    </w:rPr>
  </w:style>
  <w:style w:type="character" w:customStyle="1" w:styleId="normaltextrun">
    <w:name w:val="normaltextrun"/>
    <w:basedOn w:val="DefaultParagraphFont"/>
    <w:rsid w:val="00322D56"/>
  </w:style>
  <w:style w:type="character" w:customStyle="1" w:styleId="eop">
    <w:name w:val="eop"/>
    <w:basedOn w:val="DefaultParagraphFont"/>
    <w:rsid w:val="00322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rthistorylinku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7168E-701D-4D85-8994-86271551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Christie's</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 Toby</dc:creator>
  <cp:keywords/>
  <dc:description/>
  <cp:lastModifiedBy>Monk, Toby</cp:lastModifiedBy>
  <cp:revision>2</cp:revision>
  <dcterms:created xsi:type="dcterms:W3CDTF">2023-01-12T15:53:00Z</dcterms:created>
  <dcterms:modified xsi:type="dcterms:W3CDTF">2023-01-12T15:53:00Z</dcterms:modified>
</cp:coreProperties>
</file>